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75"/>
        <w:gridCol w:w="2727"/>
        <w:gridCol w:w="3119"/>
        <w:gridCol w:w="1843"/>
        <w:gridCol w:w="706"/>
      </w:tblGrid>
      <w:tr w:rsidR="00D9344C" w:rsidRPr="000C1913" w14:paraId="625BBC60" w14:textId="77777777" w:rsidTr="00AF073B">
        <w:trPr>
          <w:trHeight w:val="139"/>
        </w:trPr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BF1E6" w14:textId="461B762A" w:rsidR="00D9344C" w:rsidRPr="000C1913" w:rsidRDefault="009A0092" w:rsidP="00D75A87">
            <w:pPr>
              <w:jc w:val="center"/>
              <w:rPr>
                <w:sz w:val="19"/>
                <w:szCs w:val="19"/>
              </w:rPr>
            </w:pPr>
            <w:r>
              <w:rPr>
                <w:rFonts w:ascii="Fira Sans" w:hAnsi="Fira Sans"/>
                <w:b/>
                <w:sz w:val="19"/>
                <w:szCs w:val="19"/>
              </w:rPr>
              <w:t>Formularz zmiany na liście autorów</w:t>
            </w:r>
          </w:p>
        </w:tc>
      </w:tr>
      <w:tr w:rsidR="00EE143A" w:rsidRPr="000C1913" w14:paraId="4E83DB82" w14:textId="77777777" w:rsidTr="00AF073B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C826C3" w14:textId="692370B5" w:rsidR="00EE143A" w:rsidRPr="000C1913" w:rsidRDefault="00EE143A" w:rsidP="00D75A87">
            <w:pPr>
              <w:tabs>
                <w:tab w:val="left" w:pos="3245"/>
                <w:tab w:val="right" w:leader="dot" w:pos="5557"/>
                <w:tab w:val="left" w:pos="5957"/>
                <w:tab w:val="left" w:pos="8846"/>
              </w:tabs>
              <w:jc w:val="right"/>
              <w:rPr>
                <w:rFonts w:ascii="Fira Sans" w:hAnsi="Fira Sans"/>
                <w:sz w:val="17"/>
                <w:szCs w:val="17"/>
              </w:rPr>
            </w:pPr>
          </w:p>
        </w:tc>
      </w:tr>
      <w:tr w:rsidR="00D9344C" w:rsidRPr="000C1913" w14:paraId="2717E109" w14:textId="77777777" w:rsidTr="00AF073B">
        <w:trPr>
          <w:trHeight w:val="70"/>
        </w:trPr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88EDCF" w14:textId="41DA1DA2" w:rsidR="0015358C" w:rsidRPr="00B5204D" w:rsidRDefault="00D9344C" w:rsidP="00CD40AF">
            <w:pPr>
              <w:rPr>
                <w:rFonts w:ascii="Fira Sans" w:hAnsi="Fira Sans"/>
                <w:sz w:val="17"/>
                <w:szCs w:val="17"/>
              </w:rPr>
            </w:pPr>
            <w:r w:rsidRPr="00B5204D">
              <w:rPr>
                <w:rFonts w:ascii="Fira Sans" w:hAnsi="Fira Sans"/>
                <w:sz w:val="17"/>
                <w:szCs w:val="17"/>
              </w:rPr>
              <w:t>Miejscowość i data</w:t>
            </w:r>
            <w:r w:rsidR="00CD40AF" w:rsidRPr="00B5204D">
              <w:rPr>
                <w:rFonts w:ascii="Fira Sans" w:hAnsi="Fira Sans"/>
                <w:sz w:val="17"/>
                <w:szCs w:val="17"/>
              </w:rPr>
              <w:t>:</w:t>
            </w:r>
          </w:p>
        </w:tc>
      </w:tr>
      <w:tr w:rsidR="00160771" w:rsidRPr="000C1913" w14:paraId="75BBFAD1" w14:textId="77777777" w:rsidTr="00AF073B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703DD" w14:textId="77777777" w:rsidR="00160771" w:rsidRPr="00B5204D" w:rsidRDefault="00160771" w:rsidP="00D75A87">
            <w:pPr>
              <w:jc w:val="right"/>
              <w:rPr>
                <w:sz w:val="17"/>
                <w:szCs w:val="17"/>
              </w:rPr>
            </w:pPr>
          </w:p>
        </w:tc>
      </w:tr>
      <w:tr w:rsidR="00D9344C" w:rsidRPr="00130343" w14:paraId="330F8E95" w14:textId="77777777" w:rsidTr="00AF073B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6B58C" w14:textId="454B6297" w:rsidR="00D9344C" w:rsidRPr="00B5204D" w:rsidRDefault="009A0092" w:rsidP="00D75A87">
            <w:pPr>
              <w:tabs>
                <w:tab w:val="left" w:pos="0"/>
                <w:tab w:val="right" w:leader="dot" w:pos="8846"/>
              </w:tabs>
              <w:rPr>
                <w:b/>
                <w:sz w:val="17"/>
                <w:szCs w:val="17"/>
              </w:rPr>
            </w:pPr>
            <w:r w:rsidRPr="00B5204D">
              <w:rPr>
                <w:rFonts w:ascii="Fira Sans" w:hAnsi="Fira Sans"/>
                <w:b/>
                <w:sz w:val="17"/>
                <w:szCs w:val="17"/>
              </w:rPr>
              <w:t>Tytuł</w:t>
            </w:r>
            <w:r w:rsidR="00D9344C" w:rsidRPr="00B5204D">
              <w:rPr>
                <w:rFonts w:ascii="Fira Sans" w:hAnsi="Fira Sans"/>
                <w:b/>
                <w:sz w:val="17"/>
                <w:szCs w:val="17"/>
              </w:rPr>
              <w:t xml:space="preserve"> artykuł</w:t>
            </w:r>
            <w:r w:rsidRPr="00B5204D">
              <w:rPr>
                <w:rFonts w:ascii="Fira Sans" w:hAnsi="Fira Sans"/>
                <w:b/>
                <w:sz w:val="17"/>
                <w:szCs w:val="17"/>
              </w:rPr>
              <w:t>u</w:t>
            </w:r>
            <w:r w:rsidR="00D9344C" w:rsidRPr="00B5204D">
              <w:rPr>
                <w:rFonts w:ascii="Fira Sans" w:hAnsi="Fira Sans"/>
                <w:b/>
                <w:sz w:val="17"/>
                <w:szCs w:val="17"/>
              </w:rPr>
              <w:t>:</w:t>
            </w:r>
            <w:r w:rsidR="000464AF" w:rsidRPr="00B5204D">
              <w:rPr>
                <w:rFonts w:ascii="Fira Sans" w:hAnsi="Fira Sans"/>
                <w:b/>
                <w:sz w:val="17"/>
                <w:szCs w:val="17"/>
              </w:rPr>
              <w:t xml:space="preserve"> </w:t>
            </w:r>
          </w:p>
        </w:tc>
      </w:tr>
      <w:tr w:rsidR="00D9344C" w:rsidRPr="000C1913" w14:paraId="3201F1CE" w14:textId="77777777" w:rsidTr="00AF073B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DDB1FB" w14:textId="77777777" w:rsidR="00D9344C" w:rsidRPr="00B5204D" w:rsidRDefault="00D9344C" w:rsidP="00D75A87">
            <w:pPr>
              <w:rPr>
                <w:sz w:val="17"/>
                <w:szCs w:val="17"/>
              </w:rPr>
            </w:pPr>
          </w:p>
        </w:tc>
      </w:tr>
      <w:tr w:rsidR="00260C59" w:rsidRPr="00130343" w14:paraId="2D2D68D5" w14:textId="77777777" w:rsidTr="00E81A14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65CA8" w14:textId="11CFF802" w:rsidR="00260C59" w:rsidRPr="00B5204D" w:rsidRDefault="00260C59" w:rsidP="00E81A14">
            <w:pPr>
              <w:spacing w:line="240" w:lineRule="exact"/>
              <w:jc w:val="both"/>
              <w:rPr>
                <w:rFonts w:ascii="Fira Sans" w:hAnsi="Fira Sans"/>
                <w:b/>
                <w:i/>
                <w:sz w:val="17"/>
                <w:szCs w:val="17"/>
              </w:rPr>
            </w:pPr>
            <w:r w:rsidRPr="00B5204D">
              <w:rPr>
                <w:rFonts w:ascii="Fira Sans" w:hAnsi="Fira Sans"/>
                <w:b/>
                <w:sz w:val="17"/>
                <w:szCs w:val="17"/>
              </w:rPr>
              <w:t>Powód zmiany:</w:t>
            </w:r>
            <w:bookmarkStart w:id="0" w:name="_GoBack"/>
            <w:bookmarkEnd w:id="0"/>
          </w:p>
        </w:tc>
      </w:tr>
      <w:tr w:rsidR="006F1EEA" w:rsidRPr="0063016C" w14:paraId="21A9B6C9" w14:textId="77777777" w:rsidTr="00AF073B"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1B7803" w14:textId="3E9B2735" w:rsidR="00260C59" w:rsidRPr="00B5204D" w:rsidRDefault="00260C59" w:rsidP="00E81A14">
            <w:pPr>
              <w:spacing w:line="240" w:lineRule="exact"/>
              <w:jc w:val="both"/>
              <w:rPr>
                <w:rFonts w:ascii="Fira Sans" w:hAnsi="Fira Sans"/>
                <w:sz w:val="17"/>
                <w:szCs w:val="17"/>
              </w:rPr>
            </w:pPr>
            <w:r w:rsidRPr="00B5204D">
              <w:rPr>
                <w:rFonts w:ascii="Fira Sans" w:hAnsi="Fira Sans"/>
                <w:sz w:val="17"/>
                <w:szCs w:val="17"/>
              </w:rPr>
              <w:t xml:space="preserve">a) </w:t>
            </w:r>
            <w:r w:rsidR="00220402" w:rsidRPr="00B5204D">
              <w:rPr>
                <w:rFonts w:ascii="Fira Sans" w:hAnsi="Fira Sans"/>
                <w:sz w:val="17"/>
                <w:szCs w:val="17"/>
              </w:rPr>
              <w:t xml:space="preserve">dodanie </w:t>
            </w:r>
            <w:r w:rsidR="005C164F" w:rsidRPr="00B5204D">
              <w:rPr>
                <w:rFonts w:ascii="Fira Sans" w:hAnsi="Fira Sans"/>
                <w:sz w:val="17"/>
                <w:szCs w:val="17"/>
              </w:rPr>
              <w:t>A</w:t>
            </w:r>
            <w:r w:rsidR="00220402" w:rsidRPr="00B5204D">
              <w:rPr>
                <w:rFonts w:ascii="Fira Sans" w:hAnsi="Fira Sans"/>
                <w:sz w:val="17"/>
                <w:szCs w:val="17"/>
              </w:rPr>
              <w:t>utora/</w:t>
            </w:r>
            <w:r w:rsidR="005C164F" w:rsidRPr="00B5204D">
              <w:rPr>
                <w:rFonts w:ascii="Fira Sans" w:hAnsi="Fira Sans"/>
                <w:sz w:val="17"/>
                <w:szCs w:val="17"/>
              </w:rPr>
              <w:t>A</w:t>
            </w:r>
            <w:r w:rsidR="00220402" w:rsidRPr="00B5204D">
              <w:rPr>
                <w:rFonts w:ascii="Fira Sans" w:hAnsi="Fira Sans"/>
                <w:sz w:val="17"/>
                <w:szCs w:val="17"/>
              </w:rPr>
              <w:t>utorów</w:t>
            </w:r>
            <w:r w:rsidR="00EB333C" w:rsidRPr="00B5204D">
              <w:rPr>
                <w:rFonts w:ascii="Fira Sans" w:hAnsi="Fira Sans"/>
                <w:sz w:val="17"/>
                <w:szCs w:val="17"/>
              </w:rPr>
              <w:t>*</w:t>
            </w:r>
            <w:r w:rsidR="00B676E5" w:rsidRPr="00B5204D">
              <w:rPr>
                <w:rFonts w:ascii="Fira Sans" w:hAnsi="Fira Sans"/>
                <w:sz w:val="17"/>
                <w:szCs w:val="17"/>
              </w:rPr>
              <w:t xml:space="preserve"> ……………………………………………………………………………………………………………</w:t>
            </w:r>
            <w:r w:rsidR="00303C42" w:rsidRPr="00B5204D">
              <w:rPr>
                <w:rFonts w:ascii="Fira Sans" w:hAnsi="Fira Sans"/>
                <w:sz w:val="17"/>
                <w:szCs w:val="17"/>
              </w:rPr>
              <w:t>……</w:t>
            </w:r>
            <w:r w:rsidR="00B5204D">
              <w:rPr>
                <w:rFonts w:ascii="Fira Sans" w:hAnsi="Fira Sans"/>
                <w:sz w:val="17"/>
                <w:szCs w:val="17"/>
              </w:rPr>
              <w:t>………….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F39E" w14:textId="77777777" w:rsidR="00260C59" w:rsidRPr="00B5204D" w:rsidRDefault="00260C59" w:rsidP="00E81A14">
            <w:pPr>
              <w:spacing w:line="240" w:lineRule="exact"/>
              <w:jc w:val="both"/>
              <w:rPr>
                <w:rFonts w:ascii="Fira Sans" w:hAnsi="Fira Sans"/>
                <w:sz w:val="17"/>
                <w:szCs w:val="17"/>
              </w:rPr>
            </w:pPr>
          </w:p>
        </w:tc>
      </w:tr>
      <w:tr w:rsidR="006F1EEA" w:rsidRPr="0063016C" w14:paraId="32518BAD" w14:textId="77777777" w:rsidTr="00AF073B"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68E700" w14:textId="3B95E3F3" w:rsidR="00260C59" w:rsidRPr="00B5204D" w:rsidRDefault="00A81AA4" w:rsidP="00E81A14">
            <w:pPr>
              <w:spacing w:line="240" w:lineRule="exact"/>
              <w:jc w:val="both"/>
              <w:rPr>
                <w:rFonts w:ascii="Fira Sans" w:hAnsi="Fira Sans"/>
                <w:sz w:val="17"/>
                <w:szCs w:val="17"/>
              </w:rPr>
            </w:pPr>
            <w:r w:rsidRPr="00B5204D">
              <w:rPr>
                <w:rFonts w:ascii="Fira Sans" w:hAnsi="Fira Sans"/>
                <w:sz w:val="17"/>
                <w:szCs w:val="17"/>
              </w:rPr>
              <w:t xml:space="preserve">b) usunięcie </w:t>
            </w:r>
            <w:r w:rsidR="005C164F" w:rsidRPr="00B5204D">
              <w:rPr>
                <w:rFonts w:ascii="Fira Sans" w:hAnsi="Fira Sans"/>
                <w:sz w:val="17"/>
                <w:szCs w:val="17"/>
              </w:rPr>
              <w:t>A</w:t>
            </w:r>
            <w:r w:rsidRPr="00B5204D">
              <w:rPr>
                <w:rFonts w:ascii="Fira Sans" w:hAnsi="Fira Sans"/>
                <w:sz w:val="17"/>
                <w:szCs w:val="17"/>
              </w:rPr>
              <w:t>utora/</w:t>
            </w:r>
            <w:r w:rsidR="005C164F" w:rsidRPr="00B5204D">
              <w:rPr>
                <w:rFonts w:ascii="Fira Sans" w:hAnsi="Fira Sans"/>
                <w:sz w:val="17"/>
                <w:szCs w:val="17"/>
              </w:rPr>
              <w:t>A</w:t>
            </w:r>
            <w:r w:rsidRPr="00B5204D">
              <w:rPr>
                <w:rFonts w:ascii="Fira Sans" w:hAnsi="Fira Sans"/>
                <w:sz w:val="17"/>
                <w:szCs w:val="17"/>
              </w:rPr>
              <w:t>utorów</w:t>
            </w:r>
            <w:r w:rsidR="00B676E5" w:rsidRPr="00B5204D">
              <w:rPr>
                <w:rFonts w:ascii="Fira Sans" w:hAnsi="Fira Sans"/>
                <w:sz w:val="17"/>
                <w:szCs w:val="17"/>
              </w:rPr>
              <w:t xml:space="preserve"> ……………………………………………………………………………………………………………</w:t>
            </w:r>
            <w:r w:rsidR="00303C42" w:rsidRPr="00B5204D">
              <w:rPr>
                <w:rFonts w:ascii="Fira Sans" w:hAnsi="Fira Sans"/>
                <w:sz w:val="17"/>
                <w:szCs w:val="17"/>
              </w:rPr>
              <w:t>…</w:t>
            </w:r>
            <w:r w:rsidR="00B5204D">
              <w:rPr>
                <w:rFonts w:ascii="Fira Sans" w:hAnsi="Fira Sans"/>
                <w:sz w:val="17"/>
                <w:szCs w:val="17"/>
              </w:rPr>
              <w:t>……………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E1E9" w14:textId="77777777" w:rsidR="00260C59" w:rsidRPr="00B5204D" w:rsidRDefault="00260C59" w:rsidP="00E81A14">
            <w:pPr>
              <w:spacing w:line="240" w:lineRule="exact"/>
              <w:jc w:val="both"/>
              <w:rPr>
                <w:rFonts w:ascii="Fira Sans" w:hAnsi="Fira Sans"/>
                <w:sz w:val="17"/>
                <w:szCs w:val="17"/>
              </w:rPr>
            </w:pPr>
          </w:p>
        </w:tc>
      </w:tr>
      <w:tr w:rsidR="006F1EEA" w:rsidRPr="0063016C" w14:paraId="48AC3EAC" w14:textId="77777777" w:rsidTr="00AF073B"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683221" w14:textId="51E1D3B0" w:rsidR="00260C59" w:rsidRPr="00B5204D" w:rsidRDefault="00A81AA4" w:rsidP="00E81A14">
            <w:pPr>
              <w:spacing w:line="240" w:lineRule="exact"/>
              <w:jc w:val="both"/>
              <w:rPr>
                <w:rFonts w:ascii="Fira Sans" w:hAnsi="Fira Sans"/>
                <w:sz w:val="17"/>
                <w:szCs w:val="17"/>
              </w:rPr>
            </w:pPr>
            <w:r w:rsidRPr="00B5204D">
              <w:rPr>
                <w:rFonts w:ascii="Fira Sans" w:hAnsi="Fira Sans"/>
                <w:sz w:val="17"/>
                <w:szCs w:val="17"/>
              </w:rPr>
              <w:t xml:space="preserve">c) zmiana kolejności </w:t>
            </w:r>
            <w:r w:rsidR="005C164F" w:rsidRPr="00B5204D">
              <w:rPr>
                <w:rFonts w:ascii="Fira Sans" w:hAnsi="Fira Sans"/>
                <w:sz w:val="17"/>
                <w:szCs w:val="17"/>
              </w:rPr>
              <w:t>A</w:t>
            </w:r>
            <w:r w:rsidRPr="00B5204D">
              <w:rPr>
                <w:rFonts w:ascii="Fira Sans" w:hAnsi="Fira Sans"/>
                <w:sz w:val="17"/>
                <w:szCs w:val="17"/>
              </w:rPr>
              <w:t>utorów</w:t>
            </w:r>
            <w:r w:rsidR="00B676E5" w:rsidRPr="00B5204D">
              <w:rPr>
                <w:rFonts w:ascii="Fira Sans" w:hAnsi="Fira Sans"/>
                <w:sz w:val="17"/>
                <w:szCs w:val="17"/>
              </w:rPr>
              <w:t xml:space="preserve"> ………………………………………………………………………………………………………………</w:t>
            </w:r>
            <w:r w:rsidR="00303C42" w:rsidRPr="00B5204D">
              <w:rPr>
                <w:rFonts w:ascii="Fira Sans" w:hAnsi="Fira Sans"/>
                <w:sz w:val="17"/>
                <w:szCs w:val="17"/>
              </w:rPr>
              <w:t>…</w:t>
            </w:r>
            <w:r w:rsidR="00B5204D">
              <w:rPr>
                <w:rFonts w:ascii="Fira Sans" w:hAnsi="Fira Sans"/>
                <w:sz w:val="17"/>
                <w:szCs w:val="17"/>
              </w:rPr>
              <w:t>………...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045E" w14:textId="77777777" w:rsidR="00260C59" w:rsidRPr="00B5204D" w:rsidRDefault="00260C59" w:rsidP="00E81A14">
            <w:pPr>
              <w:spacing w:line="240" w:lineRule="exact"/>
              <w:jc w:val="both"/>
              <w:rPr>
                <w:rFonts w:ascii="Fira Sans" w:hAnsi="Fira Sans"/>
                <w:sz w:val="17"/>
                <w:szCs w:val="17"/>
              </w:rPr>
            </w:pPr>
          </w:p>
        </w:tc>
      </w:tr>
      <w:tr w:rsidR="006F1EEA" w:rsidRPr="0063016C" w14:paraId="1D0586E4" w14:textId="77777777" w:rsidTr="00303C4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3A95F" w14:textId="7BDE95E3" w:rsidR="006F1EEA" w:rsidRPr="00B5204D" w:rsidRDefault="006F1EEA" w:rsidP="00604DA2">
            <w:pPr>
              <w:spacing w:line="240" w:lineRule="exact"/>
              <w:jc w:val="both"/>
              <w:rPr>
                <w:rFonts w:ascii="Fira Sans" w:hAnsi="Fira Sans"/>
                <w:sz w:val="17"/>
                <w:szCs w:val="17"/>
              </w:rPr>
            </w:pPr>
            <w:r w:rsidRPr="00B5204D">
              <w:rPr>
                <w:rFonts w:ascii="Fira Sans" w:hAnsi="Fira Sans"/>
                <w:sz w:val="17"/>
                <w:szCs w:val="17"/>
              </w:rPr>
              <w:t>d) inny (jaki?):</w:t>
            </w:r>
          </w:p>
        </w:tc>
      </w:tr>
      <w:tr w:rsidR="00AF073B" w:rsidRPr="00B5204D" w14:paraId="4ABBD290" w14:textId="77777777" w:rsidTr="00CB248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9D9F8" w14:textId="0EBC0826" w:rsidR="00AF073B" w:rsidRPr="00B5204D" w:rsidRDefault="00AF073B" w:rsidP="00E81A14">
            <w:pPr>
              <w:spacing w:line="240" w:lineRule="exact"/>
              <w:jc w:val="both"/>
              <w:rPr>
                <w:rFonts w:ascii="Fira Sans" w:hAnsi="Fira Sans"/>
                <w:sz w:val="16"/>
                <w:szCs w:val="16"/>
              </w:rPr>
            </w:pPr>
            <w:r w:rsidRPr="00B5204D">
              <w:rPr>
                <w:rFonts w:ascii="Fira Sans" w:hAnsi="Fira Sans"/>
                <w:i/>
                <w:sz w:val="16"/>
                <w:szCs w:val="16"/>
              </w:rPr>
              <w:t>Proszę zaznaczyć odpowiednią komórkę</w:t>
            </w:r>
            <w:r w:rsidR="006F1EEA" w:rsidRPr="00B5204D">
              <w:rPr>
                <w:rFonts w:ascii="Fira Sans" w:hAnsi="Fira Sans"/>
                <w:i/>
                <w:sz w:val="16"/>
                <w:szCs w:val="16"/>
              </w:rPr>
              <w:t xml:space="preserve"> w punkcie a, b lub c albo wpisać odpowiedź w punkcie d</w:t>
            </w:r>
            <w:r w:rsidRPr="00B5204D">
              <w:rPr>
                <w:rFonts w:ascii="Fira Sans" w:hAnsi="Fira Sans"/>
                <w:i/>
                <w:sz w:val="16"/>
                <w:szCs w:val="16"/>
              </w:rPr>
              <w:t>.</w:t>
            </w:r>
          </w:p>
        </w:tc>
      </w:tr>
      <w:tr w:rsidR="00726B9B" w:rsidRPr="00B5204D" w14:paraId="664FE18A" w14:textId="77777777" w:rsidTr="005A05D3">
        <w:trPr>
          <w:trHeight w:val="137"/>
        </w:trPr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B59633" w14:textId="654958AC" w:rsidR="00726B9B" w:rsidRPr="00B5204D" w:rsidRDefault="00EB333C" w:rsidP="00D75A87">
            <w:pPr>
              <w:spacing w:line="240" w:lineRule="exact"/>
              <w:rPr>
                <w:rFonts w:ascii="Fira Sans" w:hAnsi="Fira Sans"/>
                <w:sz w:val="16"/>
                <w:szCs w:val="16"/>
              </w:rPr>
            </w:pPr>
            <w:r w:rsidRPr="00B5204D">
              <w:rPr>
                <w:rFonts w:ascii="Fira Sans" w:hAnsi="Fira Sans"/>
                <w:sz w:val="16"/>
                <w:szCs w:val="16"/>
              </w:rPr>
              <w:t>* Nowy Autor / Nowi Autorzy muszą złożyć oświadczenie o udzieleniu licencji.</w:t>
            </w:r>
          </w:p>
        </w:tc>
      </w:tr>
      <w:tr w:rsidR="00EB333C" w:rsidRPr="000C1913" w14:paraId="684B263D" w14:textId="77777777" w:rsidTr="005A05D3">
        <w:trPr>
          <w:trHeight w:val="137"/>
        </w:trPr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E60B44" w14:textId="77777777" w:rsidR="00EB333C" w:rsidRDefault="00EB333C" w:rsidP="00D75A87">
            <w:pPr>
              <w:spacing w:line="240" w:lineRule="exact"/>
              <w:rPr>
                <w:rFonts w:ascii="Fira Sans" w:hAnsi="Fira Sans"/>
                <w:sz w:val="17"/>
                <w:szCs w:val="17"/>
              </w:rPr>
            </w:pPr>
          </w:p>
        </w:tc>
      </w:tr>
      <w:tr w:rsidR="00D9344C" w:rsidRPr="00B5204D" w14:paraId="219D03D3" w14:textId="77777777" w:rsidTr="0016077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8C621F" w14:textId="48B5D0CA" w:rsidR="00D9344C" w:rsidRPr="00B5204D" w:rsidRDefault="005C164F" w:rsidP="00D75A87">
            <w:pPr>
              <w:rPr>
                <w:rFonts w:ascii="Fira Sans" w:hAnsi="Fira Sans"/>
                <w:b/>
                <w:sz w:val="17"/>
                <w:szCs w:val="17"/>
              </w:rPr>
            </w:pPr>
            <w:bookmarkStart w:id="1" w:name="_Hlk181960750"/>
            <w:r w:rsidRPr="00B5204D">
              <w:rPr>
                <w:rFonts w:ascii="Fira Sans" w:hAnsi="Fira Sans"/>
                <w:b/>
                <w:sz w:val="17"/>
                <w:szCs w:val="17"/>
              </w:rPr>
              <w:t xml:space="preserve">Dotychczasowe </w:t>
            </w:r>
            <w:r w:rsidR="00A81AA4" w:rsidRPr="00B5204D">
              <w:rPr>
                <w:rFonts w:ascii="Fira Sans" w:hAnsi="Fira Sans"/>
                <w:b/>
                <w:sz w:val="17"/>
                <w:szCs w:val="17"/>
              </w:rPr>
              <w:t xml:space="preserve">zapisy dotyczące </w:t>
            </w:r>
            <w:r w:rsidRPr="00B5204D">
              <w:rPr>
                <w:rFonts w:ascii="Fira Sans" w:hAnsi="Fira Sans"/>
                <w:b/>
                <w:sz w:val="17"/>
                <w:szCs w:val="17"/>
              </w:rPr>
              <w:t>A</w:t>
            </w:r>
            <w:r w:rsidR="00A81AA4" w:rsidRPr="00B5204D">
              <w:rPr>
                <w:rFonts w:ascii="Fira Sans" w:hAnsi="Fira Sans"/>
                <w:b/>
                <w:sz w:val="17"/>
                <w:szCs w:val="17"/>
              </w:rPr>
              <w:t>utorów</w:t>
            </w:r>
            <w:r w:rsidR="00D9344C" w:rsidRPr="00B5204D">
              <w:rPr>
                <w:rFonts w:ascii="Fira Sans" w:hAnsi="Fira Sans"/>
                <w:b/>
                <w:sz w:val="17"/>
                <w:szCs w:val="17"/>
              </w:rPr>
              <w:t>:</w:t>
            </w:r>
          </w:p>
        </w:tc>
      </w:tr>
      <w:tr w:rsidR="006F1EEA" w:rsidRPr="000C1913" w14:paraId="55F5B06D" w14:textId="4FCFC714" w:rsidTr="00B5204D">
        <w:trPr>
          <w:trHeight w:val="144"/>
        </w:trPr>
        <w:tc>
          <w:tcPr>
            <w:tcW w:w="675" w:type="dxa"/>
            <w:vAlign w:val="center"/>
          </w:tcPr>
          <w:p w14:paraId="163DC7CF" w14:textId="301DD782" w:rsidR="00380F75" w:rsidRPr="00B5204D" w:rsidRDefault="00380F75" w:rsidP="00AF073B">
            <w:pPr>
              <w:jc w:val="center"/>
              <w:rPr>
                <w:rFonts w:ascii="Fira Sans" w:hAnsi="Fira Sans"/>
                <w:sz w:val="16"/>
                <w:szCs w:val="16"/>
              </w:rPr>
            </w:pPr>
            <w:bookmarkStart w:id="2" w:name="_Hlk94710413"/>
            <w:bookmarkStart w:id="3" w:name="_Hlk94721426"/>
            <w:bookmarkStart w:id="4" w:name="_Hlk94721776"/>
            <w:r w:rsidRPr="00B5204D">
              <w:rPr>
                <w:rFonts w:ascii="Fira Sans" w:hAnsi="Fira Sans"/>
                <w:sz w:val="16"/>
                <w:szCs w:val="16"/>
              </w:rPr>
              <w:t>Kolej-</w:t>
            </w:r>
            <w:r w:rsidRPr="00B5204D">
              <w:rPr>
                <w:rFonts w:ascii="Fira Sans" w:hAnsi="Fira Sans"/>
                <w:sz w:val="16"/>
                <w:szCs w:val="16"/>
              </w:rPr>
              <w:br/>
            </w:r>
            <w:proofErr w:type="spellStart"/>
            <w:r w:rsidRPr="00B5204D">
              <w:rPr>
                <w:rFonts w:ascii="Fira Sans" w:hAnsi="Fira Sans"/>
                <w:sz w:val="16"/>
                <w:szCs w:val="16"/>
              </w:rPr>
              <w:t>ność</w:t>
            </w:r>
            <w:proofErr w:type="spellEnd"/>
            <w:r w:rsidRPr="00B5204D">
              <w:rPr>
                <w:rFonts w:ascii="Fira Sans" w:hAnsi="Fira Sans"/>
                <w:sz w:val="16"/>
                <w:szCs w:val="16"/>
              </w:rPr>
              <w:t>*</w:t>
            </w:r>
          </w:p>
        </w:tc>
        <w:tc>
          <w:tcPr>
            <w:tcW w:w="2727" w:type="dxa"/>
            <w:vAlign w:val="center"/>
          </w:tcPr>
          <w:p w14:paraId="563140E4" w14:textId="36461FB8" w:rsidR="00380F75" w:rsidRPr="00B5204D" w:rsidRDefault="00380F75" w:rsidP="00AF073B">
            <w:pPr>
              <w:jc w:val="center"/>
              <w:rPr>
                <w:rFonts w:ascii="Fira Sans" w:hAnsi="Fira Sans"/>
                <w:sz w:val="16"/>
                <w:szCs w:val="16"/>
              </w:rPr>
            </w:pPr>
            <w:r w:rsidRPr="00B5204D">
              <w:rPr>
                <w:rFonts w:ascii="Fira Sans" w:hAnsi="Fira Sans"/>
                <w:sz w:val="16"/>
                <w:szCs w:val="16"/>
              </w:rPr>
              <w:t>Imię/imiona i nazwisko</w:t>
            </w:r>
          </w:p>
        </w:tc>
        <w:tc>
          <w:tcPr>
            <w:tcW w:w="3119" w:type="dxa"/>
            <w:vAlign w:val="center"/>
          </w:tcPr>
          <w:p w14:paraId="40A84DD3" w14:textId="3B3B9D8D" w:rsidR="00380F75" w:rsidRPr="00B5204D" w:rsidRDefault="00380F75" w:rsidP="00AF073B">
            <w:pPr>
              <w:jc w:val="center"/>
              <w:rPr>
                <w:rFonts w:ascii="Fira Sans" w:hAnsi="Fira Sans"/>
                <w:sz w:val="16"/>
                <w:szCs w:val="16"/>
              </w:rPr>
            </w:pPr>
            <w:r w:rsidRPr="00B5204D">
              <w:rPr>
                <w:rFonts w:ascii="Fira Sans" w:hAnsi="Fira Sans"/>
                <w:sz w:val="16"/>
                <w:szCs w:val="16"/>
              </w:rPr>
              <w:t>Afiliacja, także w j. angielskim</w:t>
            </w:r>
          </w:p>
        </w:tc>
        <w:tc>
          <w:tcPr>
            <w:tcW w:w="1843" w:type="dxa"/>
            <w:vAlign w:val="center"/>
          </w:tcPr>
          <w:p w14:paraId="7D76E9D6" w14:textId="7917FD8A" w:rsidR="00380F75" w:rsidRPr="00B5204D" w:rsidRDefault="00380F75" w:rsidP="00AF073B">
            <w:pPr>
              <w:jc w:val="center"/>
              <w:rPr>
                <w:rFonts w:ascii="Fira Sans" w:hAnsi="Fira Sans"/>
                <w:sz w:val="16"/>
                <w:szCs w:val="16"/>
              </w:rPr>
            </w:pPr>
            <w:r w:rsidRPr="00B5204D">
              <w:rPr>
                <w:rFonts w:ascii="Fira Sans" w:hAnsi="Fira Sans"/>
                <w:sz w:val="16"/>
                <w:szCs w:val="16"/>
              </w:rPr>
              <w:t>Adres e-mail</w:t>
            </w:r>
          </w:p>
        </w:tc>
        <w:tc>
          <w:tcPr>
            <w:tcW w:w="706" w:type="dxa"/>
            <w:vAlign w:val="center"/>
          </w:tcPr>
          <w:p w14:paraId="71152F6B" w14:textId="286696BD" w:rsidR="00380F75" w:rsidRPr="00B5204D" w:rsidRDefault="00380F75" w:rsidP="00AF073B">
            <w:pPr>
              <w:jc w:val="center"/>
              <w:rPr>
                <w:rFonts w:ascii="Fira Sans" w:hAnsi="Fira Sans"/>
                <w:sz w:val="16"/>
                <w:szCs w:val="16"/>
              </w:rPr>
            </w:pPr>
            <w:r w:rsidRPr="00B5204D">
              <w:rPr>
                <w:rFonts w:ascii="Fira Sans" w:hAnsi="Fira Sans"/>
                <w:sz w:val="16"/>
                <w:szCs w:val="16"/>
              </w:rPr>
              <w:t>Wkład</w:t>
            </w:r>
            <w:r w:rsidRPr="00B5204D">
              <w:rPr>
                <w:rFonts w:ascii="Fira Sans" w:hAnsi="Fira Sans"/>
                <w:sz w:val="16"/>
                <w:szCs w:val="16"/>
              </w:rPr>
              <w:br/>
              <w:t>w %</w:t>
            </w:r>
          </w:p>
        </w:tc>
      </w:tr>
      <w:tr w:rsidR="006F1EEA" w:rsidRPr="000C1913" w14:paraId="4E4433D3" w14:textId="77777777" w:rsidTr="00B5204D">
        <w:trPr>
          <w:trHeight w:val="144"/>
        </w:trPr>
        <w:tc>
          <w:tcPr>
            <w:tcW w:w="675" w:type="dxa"/>
          </w:tcPr>
          <w:p w14:paraId="18814A09" w14:textId="0A22444A" w:rsidR="00380F75" w:rsidRPr="00B5204D" w:rsidRDefault="00380F75" w:rsidP="00D0169A">
            <w:pPr>
              <w:rPr>
                <w:rFonts w:ascii="Fira Sans" w:hAnsi="Fira Sans"/>
                <w:sz w:val="16"/>
                <w:szCs w:val="16"/>
              </w:rPr>
            </w:pPr>
            <w:r w:rsidRPr="00B5204D">
              <w:rPr>
                <w:rFonts w:ascii="Fira Sans" w:hAnsi="Fira Sans"/>
                <w:sz w:val="16"/>
                <w:szCs w:val="16"/>
              </w:rPr>
              <w:t>1</w:t>
            </w:r>
          </w:p>
        </w:tc>
        <w:tc>
          <w:tcPr>
            <w:tcW w:w="2727" w:type="dxa"/>
          </w:tcPr>
          <w:p w14:paraId="33020081" w14:textId="77777777" w:rsidR="00380F75" w:rsidRPr="00B5204D" w:rsidRDefault="00380F75" w:rsidP="00D0169A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EDA2868" w14:textId="77777777" w:rsidR="00380F75" w:rsidRPr="00B5204D" w:rsidRDefault="00380F75" w:rsidP="00DE20FB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24D0BED" w14:textId="77777777" w:rsidR="00380F75" w:rsidRPr="00B5204D" w:rsidRDefault="00380F75" w:rsidP="00D75A87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706" w:type="dxa"/>
          </w:tcPr>
          <w:p w14:paraId="20CF5D8A" w14:textId="77777777" w:rsidR="00380F75" w:rsidRPr="00B5204D" w:rsidRDefault="00380F75" w:rsidP="00A81AA4">
            <w:pPr>
              <w:rPr>
                <w:rFonts w:ascii="Fira Sans" w:hAnsi="Fira Sans"/>
                <w:sz w:val="16"/>
                <w:szCs w:val="16"/>
              </w:rPr>
            </w:pPr>
          </w:p>
        </w:tc>
      </w:tr>
      <w:tr w:rsidR="006F1EEA" w:rsidRPr="000C1913" w14:paraId="4DD14ED8" w14:textId="77777777" w:rsidTr="00B5204D">
        <w:trPr>
          <w:trHeight w:val="144"/>
        </w:trPr>
        <w:tc>
          <w:tcPr>
            <w:tcW w:w="675" w:type="dxa"/>
          </w:tcPr>
          <w:p w14:paraId="3764AE5F" w14:textId="5FA28D7E" w:rsidR="00380F75" w:rsidRPr="00B5204D" w:rsidRDefault="00380F75" w:rsidP="00D0169A">
            <w:pPr>
              <w:rPr>
                <w:rFonts w:ascii="Fira Sans" w:hAnsi="Fira Sans"/>
                <w:sz w:val="16"/>
                <w:szCs w:val="16"/>
              </w:rPr>
            </w:pPr>
            <w:r w:rsidRPr="00B5204D">
              <w:rPr>
                <w:rFonts w:ascii="Fira Sans" w:hAnsi="Fira Sans"/>
                <w:sz w:val="16"/>
                <w:szCs w:val="16"/>
              </w:rPr>
              <w:t>2</w:t>
            </w:r>
          </w:p>
        </w:tc>
        <w:tc>
          <w:tcPr>
            <w:tcW w:w="2727" w:type="dxa"/>
          </w:tcPr>
          <w:p w14:paraId="2C8235F3" w14:textId="77777777" w:rsidR="00380F75" w:rsidRPr="00B5204D" w:rsidRDefault="00380F75" w:rsidP="00D0169A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A5C710A" w14:textId="77777777" w:rsidR="00380F75" w:rsidRPr="00B5204D" w:rsidRDefault="00380F75" w:rsidP="00DE20FB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769443A" w14:textId="77777777" w:rsidR="00380F75" w:rsidRPr="00B5204D" w:rsidRDefault="00380F75" w:rsidP="00D75A87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706" w:type="dxa"/>
          </w:tcPr>
          <w:p w14:paraId="4C6B5CBB" w14:textId="77777777" w:rsidR="00380F75" w:rsidRPr="00B5204D" w:rsidRDefault="00380F75" w:rsidP="00A81AA4">
            <w:pPr>
              <w:rPr>
                <w:rFonts w:ascii="Fira Sans" w:hAnsi="Fira Sans"/>
                <w:sz w:val="16"/>
                <w:szCs w:val="16"/>
              </w:rPr>
            </w:pPr>
          </w:p>
        </w:tc>
      </w:tr>
      <w:tr w:rsidR="006F1EEA" w:rsidRPr="000C1913" w14:paraId="330CFE5B" w14:textId="77777777" w:rsidTr="00B5204D">
        <w:trPr>
          <w:trHeight w:val="144"/>
        </w:trPr>
        <w:tc>
          <w:tcPr>
            <w:tcW w:w="675" w:type="dxa"/>
          </w:tcPr>
          <w:p w14:paraId="359DB552" w14:textId="7A1B06F7" w:rsidR="00380F75" w:rsidRPr="00B5204D" w:rsidRDefault="00380F75" w:rsidP="00D0169A">
            <w:pPr>
              <w:rPr>
                <w:rFonts w:ascii="Fira Sans" w:hAnsi="Fira Sans"/>
                <w:sz w:val="16"/>
                <w:szCs w:val="16"/>
              </w:rPr>
            </w:pPr>
            <w:r w:rsidRPr="00B5204D">
              <w:rPr>
                <w:rFonts w:ascii="Fira Sans" w:hAnsi="Fira Sans"/>
                <w:sz w:val="16"/>
                <w:szCs w:val="16"/>
              </w:rPr>
              <w:t>3</w:t>
            </w:r>
          </w:p>
        </w:tc>
        <w:tc>
          <w:tcPr>
            <w:tcW w:w="2727" w:type="dxa"/>
          </w:tcPr>
          <w:p w14:paraId="7E41DF3B" w14:textId="77777777" w:rsidR="00380F75" w:rsidRPr="00B5204D" w:rsidRDefault="00380F75" w:rsidP="00D0169A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01DCF79" w14:textId="77777777" w:rsidR="00380F75" w:rsidRPr="00B5204D" w:rsidRDefault="00380F75" w:rsidP="00DE20FB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2AD244E" w14:textId="77777777" w:rsidR="00380F75" w:rsidRPr="00B5204D" w:rsidRDefault="00380F75" w:rsidP="00D75A87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706" w:type="dxa"/>
          </w:tcPr>
          <w:p w14:paraId="5756ABE3" w14:textId="77777777" w:rsidR="00380F75" w:rsidRPr="00B5204D" w:rsidRDefault="00380F75" w:rsidP="00A81AA4">
            <w:pPr>
              <w:rPr>
                <w:rFonts w:ascii="Fira Sans" w:hAnsi="Fira Sans"/>
                <w:sz w:val="16"/>
                <w:szCs w:val="16"/>
              </w:rPr>
            </w:pPr>
          </w:p>
        </w:tc>
      </w:tr>
      <w:tr w:rsidR="006F1EEA" w:rsidRPr="000C1913" w14:paraId="4FAD4C11" w14:textId="77777777" w:rsidTr="00B5204D">
        <w:trPr>
          <w:trHeight w:val="144"/>
        </w:trPr>
        <w:tc>
          <w:tcPr>
            <w:tcW w:w="675" w:type="dxa"/>
          </w:tcPr>
          <w:p w14:paraId="328FA707" w14:textId="79E73D05" w:rsidR="00380F75" w:rsidRPr="00B5204D" w:rsidRDefault="00380F75" w:rsidP="00D0169A">
            <w:pPr>
              <w:rPr>
                <w:rFonts w:ascii="Fira Sans" w:hAnsi="Fira Sans"/>
                <w:sz w:val="16"/>
                <w:szCs w:val="16"/>
              </w:rPr>
            </w:pPr>
            <w:r w:rsidRPr="00B5204D">
              <w:rPr>
                <w:rFonts w:ascii="Fira Sans" w:hAnsi="Fira Sans"/>
                <w:sz w:val="16"/>
                <w:szCs w:val="16"/>
              </w:rPr>
              <w:t>4</w:t>
            </w:r>
          </w:p>
        </w:tc>
        <w:tc>
          <w:tcPr>
            <w:tcW w:w="2727" w:type="dxa"/>
          </w:tcPr>
          <w:p w14:paraId="4C077BBA" w14:textId="77777777" w:rsidR="00380F75" w:rsidRPr="00B5204D" w:rsidRDefault="00380F75" w:rsidP="00D0169A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62273A6" w14:textId="77777777" w:rsidR="00380F75" w:rsidRPr="00B5204D" w:rsidRDefault="00380F75" w:rsidP="00DE20FB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2BB826C" w14:textId="77777777" w:rsidR="00380F75" w:rsidRPr="00B5204D" w:rsidRDefault="00380F75" w:rsidP="00D75A87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706" w:type="dxa"/>
          </w:tcPr>
          <w:p w14:paraId="6E8717EA" w14:textId="77777777" w:rsidR="00380F75" w:rsidRPr="00B5204D" w:rsidRDefault="00380F75" w:rsidP="00A81AA4">
            <w:pPr>
              <w:rPr>
                <w:rFonts w:ascii="Fira Sans" w:hAnsi="Fira Sans"/>
                <w:sz w:val="16"/>
                <w:szCs w:val="16"/>
              </w:rPr>
            </w:pPr>
          </w:p>
        </w:tc>
      </w:tr>
      <w:tr w:rsidR="006F1EEA" w:rsidRPr="000C1913" w14:paraId="19070E52" w14:textId="77777777" w:rsidTr="00B5204D">
        <w:trPr>
          <w:trHeight w:val="144"/>
        </w:trPr>
        <w:tc>
          <w:tcPr>
            <w:tcW w:w="675" w:type="dxa"/>
          </w:tcPr>
          <w:p w14:paraId="63456055" w14:textId="371CDC6E" w:rsidR="00380F75" w:rsidRPr="00B5204D" w:rsidRDefault="00380F75" w:rsidP="00D0169A">
            <w:pPr>
              <w:rPr>
                <w:rFonts w:ascii="Fira Sans" w:hAnsi="Fira Sans"/>
                <w:sz w:val="16"/>
                <w:szCs w:val="16"/>
              </w:rPr>
            </w:pPr>
            <w:r w:rsidRPr="00B5204D">
              <w:rPr>
                <w:rFonts w:ascii="Fira Sans" w:hAnsi="Fira Sans"/>
                <w:sz w:val="16"/>
                <w:szCs w:val="16"/>
              </w:rPr>
              <w:t>5</w:t>
            </w:r>
          </w:p>
        </w:tc>
        <w:tc>
          <w:tcPr>
            <w:tcW w:w="2727" w:type="dxa"/>
          </w:tcPr>
          <w:p w14:paraId="778D7B10" w14:textId="77777777" w:rsidR="00380F75" w:rsidRPr="00B5204D" w:rsidRDefault="00380F75" w:rsidP="00D0169A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9B6FB05" w14:textId="77777777" w:rsidR="00380F75" w:rsidRPr="00B5204D" w:rsidRDefault="00380F75" w:rsidP="00DE20FB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BC89900" w14:textId="77777777" w:rsidR="00380F75" w:rsidRPr="00B5204D" w:rsidRDefault="00380F75" w:rsidP="00D75A87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706" w:type="dxa"/>
          </w:tcPr>
          <w:p w14:paraId="69A278F4" w14:textId="77777777" w:rsidR="00380F75" w:rsidRPr="00B5204D" w:rsidRDefault="00380F75" w:rsidP="00A81AA4">
            <w:pPr>
              <w:rPr>
                <w:rFonts w:ascii="Fira Sans" w:hAnsi="Fira Sans"/>
                <w:sz w:val="16"/>
                <w:szCs w:val="16"/>
              </w:rPr>
            </w:pPr>
          </w:p>
        </w:tc>
      </w:tr>
      <w:tr w:rsidR="006F1EEA" w:rsidRPr="000C1913" w14:paraId="54F069D8" w14:textId="77777777" w:rsidTr="00B5204D">
        <w:trPr>
          <w:trHeight w:val="144"/>
        </w:trPr>
        <w:tc>
          <w:tcPr>
            <w:tcW w:w="675" w:type="dxa"/>
          </w:tcPr>
          <w:p w14:paraId="70C8A271" w14:textId="69414C4A" w:rsidR="00380F75" w:rsidRPr="00B5204D" w:rsidRDefault="00380F75" w:rsidP="00D0169A">
            <w:pPr>
              <w:rPr>
                <w:rFonts w:ascii="Fira Sans" w:hAnsi="Fira Sans"/>
                <w:sz w:val="16"/>
                <w:szCs w:val="16"/>
              </w:rPr>
            </w:pPr>
            <w:r w:rsidRPr="00B5204D">
              <w:rPr>
                <w:rFonts w:ascii="Fira Sans" w:hAnsi="Fira Sans"/>
                <w:sz w:val="16"/>
                <w:szCs w:val="16"/>
              </w:rPr>
              <w:t>6</w:t>
            </w:r>
          </w:p>
        </w:tc>
        <w:tc>
          <w:tcPr>
            <w:tcW w:w="2727" w:type="dxa"/>
          </w:tcPr>
          <w:p w14:paraId="5C0CB0C0" w14:textId="77777777" w:rsidR="00380F75" w:rsidRPr="00B5204D" w:rsidRDefault="00380F75" w:rsidP="00D0169A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DE59E92" w14:textId="77777777" w:rsidR="00380F75" w:rsidRPr="00B5204D" w:rsidRDefault="00380F75" w:rsidP="00DE20FB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D014BAA" w14:textId="77777777" w:rsidR="00380F75" w:rsidRPr="00B5204D" w:rsidRDefault="00380F75" w:rsidP="00D75A87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706" w:type="dxa"/>
          </w:tcPr>
          <w:p w14:paraId="55C07FB7" w14:textId="77777777" w:rsidR="00380F75" w:rsidRPr="00B5204D" w:rsidRDefault="00380F75" w:rsidP="00A81AA4">
            <w:pPr>
              <w:rPr>
                <w:rFonts w:ascii="Fira Sans" w:hAnsi="Fira Sans"/>
                <w:sz w:val="16"/>
                <w:szCs w:val="16"/>
              </w:rPr>
            </w:pPr>
          </w:p>
        </w:tc>
      </w:tr>
      <w:tr w:rsidR="006F1EEA" w:rsidRPr="000C1913" w14:paraId="0888FB6D" w14:textId="77777777" w:rsidTr="00B5204D">
        <w:trPr>
          <w:trHeight w:val="144"/>
        </w:trPr>
        <w:tc>
          <w:tcPr>
            <w:tcW w:w="675" w:type="dxa"/>
            <w:tcBorders>
              <w:bottom w:val="single" w:sz="4" w:space="0" w:color="auto"/>
            </w:tcBorders>
          </w:tcPr>
          <w:p w14:paraId="3A0B3256" w14:textId="0918950B" w:rsidR="00380F75" w:rsidRPr="00B5204D" w:rsidRDefault="00380F75" w:rsidP="00D0169A">
            <w:pPr>
              <w:rPr>
                <w:rFonts w:ascii="Fira Sans" w:hAnsi="Fira Sans"/>
                <w:sz w:val="16"/>
                <w:szCs w:val="16"/>
              </w:rPr>
            </w:pPr>
            <w:r w:rsidRPr="00B5204D">
              <w:rPr>
                <w:rFonts w:ascii="Fira Sans" w:hAnsi="Fira Sans"/>
                <w:sz w:val="16"/>
                <w:szCs w:val="16"/>
              </w:rPr>
              <w:t>7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5A96D998" w14:textId="77777777" w:rsidR="00380F75" w:rsidRPr="00B5204D" w:rsidRDefault="00380F75" w:rsidP="00D0169A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8267994" w14:textId="77777777" w:rsidR="00380F75" w:rsidRPr="00B5204D" w:rsidRDefault="00380F75" w:rsidP="00DE20FB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13090B" w14:textId="77777777" w:rsidR="00380F75" w:rsidRPr="00B5204D" w:rsidRDefault="00380F75" w:rsidP="00D75A87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204EC284" w14:textId="77777777" w:rsidR="00380F75" w:rsidRPr="00B5204D" w:rsidRDefault="00380F75" w:rsidP="00A81AA4">
            <w:pPr>
              <w:rPr>
                <w:rFonts w:ascii="Fira Sans" w:hAnsi="Fira Sans"/>
                <w:sz w:val="16"/>
                <w:szCs w:val="16"/>
              </w:rPr>
            </w:pPr>
          </w:p>
        </w:tc>
      </w:tr>
      <w:tr w:rsidR="00AF073B" w:rsidRPr="00B5204D" w14:paraId="7E853998" w14:textId="77777777" w:rsidTr="00D2497B">
        <w:trPr>
          <w:trHeight w:val="187"/>
        </w:trPr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EA95E4" w14:textId="78095716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  <w:bookmarkStart w:id="5" w:name="_Hlk94721797"/>
            <w:bookmarkEnd w:id="1"/>
            <w:bookmarkEnd w:id="2"/>
            <w:bookmarkEnd w:id="3"/>
            <w:bookmarkEnd w:id="4"/>
            <w:r w:rsidRPr="00B5204D">
              <w:rPr>
                <w:rFonts w:ascii="Fira Sans" w:hAnsi="Fira Sans"/>
                <w:sz w:val="16"/>
                <w:szCs w:val="16"/>
              </w:rPr>
              <w:t xml:space="preserve">* Wszyscy autorzy powinni być wymienieni w takiej samej kolejności jak w zgłoszeniu. </w:t>
            </w:r>
          </w:p>
        </w:tc>
      </w:tr>
      <w:bookmarkEnd w:id="5"/>
      <w:tr w:rsidR="00D2497B" w:rsidRPr="000C1913" w14:paraId="7FF045FE" w14:textId="3169FD14" w:rsidTr="00D2497B">
        <w:trPr>
          <w:trHeight w:val="155"/>
        </w:trPr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1EAD93" w14:textId="77777777" w:rsidR="00D2497B" w:rsidRPr="000C1913" w:rsidRDefault="00D2497B" w:rsidP="00AF073B">
            <w:pPr>
              <w:rPr>
                <w:rFonts w:ascii="Fira Sans" w:hAnsi="Fira Sans"/>
                <w:sz w:val="17"/>
                <w:szCs w:val="17"/>
                <w:vertAlign w:val="superscript"/>
              </w:rPr>
            </w:pPr>
          </w:p>
        </w:tc>
      </w:tr>
      <w:tr w:rsidR="00AF073B" w:rsidRPr="00B5204D" w14:paraId="14D4310B" w14:textId="77777777" w:rsidTr="00B676E5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03594" w14:textId="413C9603" w:rsidR="00AF073B" w:rsidRPr="00B5204D" w:rsidRDefault="00AF073B" w:rsidP="00AF073B">
            <w:pPr>
              <w:rPr>
                <w:rFonts w:ascii="Fira Sans" w:hAnsi="Fira Sans"/>
                <w:b/>
                <w:sz w:val="17"/>
                <w:szCs w:val="17"/>
              </w:rPr>
            </w:pPr>
            <w:r w:rsidRPr="00B5204D">
              <w:rPr>
                <w:rFonts w:ascii="Fira Sans" w:hAnsi="Fira Sans"/>
                <w:b/>
                <w:sz w:val="17"/>
                <w:szCs w:val="17"/>
              </w:rPr>
              <w:t xml:space="preserve">Nowe zapisy dotyczące </w:t>
            </w:r>
            <w:r w:rsidR="005C164F" w:rsidRPr="00B5204D">
              <w:rPr>
                <w:rFonts w:ascii="Fira Sans" w:hAnsi="Fira Sans"/>
                <w:b/>
                <w:sz w:val="17"/>
                <w:szCs w:val="17"/>
              </w:rPr>
              <w:t>A</w:t>
            </w:r>
            <w:r w:rsidRPr="00B5204D">
              <w:rPr>
                <w:rFonts w:ascii="Fira Sans" w:hAnsi="Fira Sans"/>
                <w:b/>
                <w:sz w:val="17"/>
                <w:szCs w:val="17"/>
              </w:rPr>
              <w:t>utorów:</w:t>
            </w:r>
          </w:p>
        </w:tc>
      </w:tr>
      <w:tr w:rsidR="006F1EEA" w:rsidRPr="000C1913" w14:paraId="37166EBE" w14:textId="77777777" w:rsidTr="00B5204D">
        <w:trPr>
          <w:trHeight w:val="144"/>
        </w:trPr>
        <w:tc>
          <w:tcPr>
            <w:tcW w:w="675" w:type="dxa"/>
            <w:tcBorders>
              <w:top w:val="single" w:sz="4" w:space="0" w:color="auto"/>
            </w:tcBorders>
          </w:tcPr>
          <w:p w14:paraId="2B6A2CA8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  <w:r w:rsidRPr="00B5204D">
              <w:rPr>
                <w:rFonts w:ascii="Fira Sans" w:hAnsi="Fira Sans"/>
                <w:sz w:val="16"/>
                <w:szCs w:val="16"/>
              </w:rPr>
              <w:t>Kolej-</w:t>
            </w:r>
            <w:r w:rsidRPr="00B5204D">
              <w:rPr>
                <w:rFonts w:ascii="Fira Sans" w:hAnsi="Fira Sans"/>
                <w:sz w:val="16"/>
                <w:szCs w:val="16"/>
              </w:rPr>
              <w:br/>
            </w:r>
            <w:proofErr w:type="spellStart"/>
            <w:r w:rsidRPr="00B5204D">
              <w:rPr>
                <w:rFonts w:ascii="Fira Sans" w:hAnsi="Fira Sans"/>
                <w:sz w:val="16"/>
                <w:szCs w:val="16"/>
              </w:rPr>
              <w:t>ność</w:t>
            </w:r>
            <w:proofErr w:type="spellEnd"/>
            <w:r w:rsidRPr="00B5204D">
              <w:rPr>
                <w:rFonts w:ascii="Fira Sans" w:hAnsi="Fira Sans"/>
                <w:sz w:val="16"/>
                <w:szCs w:val="16"/>
              </w:rPr>
              <w:t>*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14:paraId="233FE6F6" w14:textId="2F14183E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  <w:r w:rsidRPr="00B5204D">
              <w:rPr>
                <w:rFonts w:ascii="Fira Sans" w:hAnsi="Fira Sans"/>
                <w:sz w:val="16"/>
                <w:szCs w:val="16"/>
              </w:rPr>
              <w:t>Imię/imiona i nazwisko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58C36DB" w14:textId="30F2C7FC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  <w:r w:rsidRPr="00B5204D">
              <w:rPr>
                <w:rFonts w:ascii="Fira Sans" w:hAnsi="Fira Sans"/>
                <w:sz w:val="16"/>
                <w:szCs w:val="16"/>
              </w:rPr>
              <w:t>Afiliacja, także w j. angielskim: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F215CB1" w14:textId="6CEED0A2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  <w:r w:rsidRPr="00B5204D">
              <w:rPr>
                <w:rFonts w:ascii="Fira Sans" w:hAnsi="Fira Sans"/>
                <w:sz w:val="16"/>
                <w:szCs w:val="16"/>
              </w:rPr>
              <w:t>Adres e-mail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4DEDCE76" w14:textId="20C6B8A3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  <w:r w:rsidRPr="00B5204D">
              <w:rPr>
                <w:rFonts w:ascii="Fira Sans" w:hAnsi="Fira Sans"/>
                <w:sz w:val="16"/>
                <w:szCs w:val="16"/>
              </w:rPr>
              <w:t>Wkład</w:t>
            </w:r>
            <w:r w:rsidRPr="00B5204D">
              <w:rPr>
                <w:rFonts w:ascii="Fira Sans" w:hAnsi="Fira Sans"/>
                <w:sz w:val="16"/>
                <w:szCs w:val="16"/>
              </w:rPr>
              <w:br/>
              <w:t>w %</w:t>
            </w:r>
          </w:p>
        </w:tc>
      </w:tr>
      <w:tr w:rsidR="006F1EEA" w:rsidRPr="000C1913" w14:paraId="7EE9B311" w14:textId="77777777" w:rsidTr="00B5204D">
        <w:trPr>
          <w:trHeight w:val="144"/>
        </w:trPr>
        <w:tc>
          <w:tcPr>
            <w:tcW w:w="675" w:type="dxa"/>
          </w:tcPr>
          <w:p w14:paraId="72A33BBF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  <w:r w:rsidRPr="00B5204D">
              <w:rPr>
                <w:rFonts w:ascii="Fira Sans" w:hAnsi="Fira Sans"/>
                <w:sz w:val="16"/>
                <w:szCs w:val="16"/>
              </w:rPr>
              <w:t>1</w:t>
            </w:r>
          </w:p>
        </w:tc>
        <w:tc>
          <w:tcPr>
            <w:tcW w:w="2727" w:type="dxa"/>
          </w:tcPr>
          <w:p w14:paraId="7B380E96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094889A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D495C61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706" w:type="dxa"/>
          </w:tcPr>
          <w:p w14:paraId="1269C650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</w:p>
        </w:tc>
      </w:tr>
      <w:tr w:rsidR="006F1EEA" w:rsidRPr="000C1913" w14:paraId="4FE82FB0" w14:textId="77777777" w:rsidTr="00B5204D">
        <w:trPr>
          <w:trHeight w:val="144"/>
        </w:trPr>
        <w:tc>
          <w:tcPr>
            <w:tcW w:w="675" w:type="dxa"/>
          </w:tcPr>
          <w:p w14:paraId="6687825E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  <w:r w:rsidRPr="00B5204D">
              <w:rPr>
                <w:rFonts w:ascii="Fira Sans" w:hAnsi="Fira Sans"/>
                <w:sz w:val="16"/>
                <w:szCs w:val="16"/>
              </w:rPr>
              <w:t>2</w:t>
            </w:r>
          </w:p>
        </w:tc>
        <w:tc>
          <w:tcPr>
            <w:tcW w:w="2727" w:type="dxa"/>
          </w:tcPr>
          <w:p w14:paraId="77A13F44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004FBDC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A3EC69E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706" w:type="dxa"/>
          </w:tcPr>
          <w:p w14:paraId="35566EDF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</w:p>
        </w:tc>
      </w:tr>
      <w:tr w:rsidR="006F1EEA" w:rsidRPr="000C1913" w14:paraId="54F288D1" w14:textId="77777777" w:rsidTr="00B5204D">
        <w:trPr>
          <w:trHeight w:val="144"/>
        </w:trPr>
        <w:tc>
          <w:tcPr>
            <w:tcW w:w="675" w:type="dxa"/>
          </w:tcPr>
          <w:p w14:paraId="197A4224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  <w:r w:rsidRPr="00B5204D">
              <w:rPr>
                <w:rFonts w:ascii="Fira Sans" w:hAnsi="Fira Sans"/>
                <w:sz w:val="16"/>
                <w:szCs w:val="16"/>
              </w:rPr>
              <w:t>3</w:t>
            </w:r>
          </w:p>
        </w:tc>
        <w:tc>
          <w:tcPr>
            <w:tcW w:w="2727" w:type="dxa"/>
          </w:tcPr>
          <w:p w14:paraId="02481255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1F403A6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93CB6B3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706" w:type="dxa"/>
          </w:tcPr>
          <w:p w14:paraId="1939AEC5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</w:p>
        </w:tc>
      </w:tr>
      <w:tr w:rsidR="006F1EEA" w:rsidRPr="000C1913" w14:paraId="4D9E55A8" w14:textId="77777777" w:rsidTr="00B5204D">
        <w:trPr>
          <w:trHeight w:val="144"/>
        </w:trPr>
        <w:tc>
          <w:tcPr>
            <w:tcW w:w="675" w:type="dxa"/>
          </w:tcPr>
          <w:p w14:paraId="77779E2D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  <w:r w:rsidRPr="00B5204D">
              <w:rPr>
                <w:rFonts w:ascii="Fira Sans" w:hAnsi="Fira Sans"/>
                <w:sz w:val="16"/>
                <w:szCs w:val="16"/>
              </w:rPr>
              <w:t>4</w:t>
            </w:r>
          </w:p>
        </w:tc>
        <w:tc>
          <w:tcPr>
            <w:tcW w:w="2727" w:type="dxa"/>
          </w:tcPr>
          <w:p w14:paraId="42FC25E6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E46C4A4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BF2AA7B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706" w:type="dxa"/>
          </w:tcPr>
          <w:p w14:paraId="078327E6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</w:p>
        </w:tc>
      </w:tr>
      <w:tr w:rsidR="006F1EEA" w:rsidRPr="000C1913" w14:paraId="10F02E42" w14:textId="77777777" w:rsidTr="00B5204D">
        <w:trPr>
          <w:trHeight w:val="144"/>
        </w:trPr>
        <w:tc>
          <w:tcPr>
            <w:tcW w:w="675" w:type="dxa"/>
          </w:tcPr>
          <w:p w14:paraId="4E48E339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  <w:r w:rsidRPr="00B5204D">
              <w:rPr>
                <w:rFonts w:ascii="Fira Sans" w:hAnsi="Fira Sans"/>
                <w:sz w:val="16"/>
                <w:szCs w:val="16"/>
              </w:rPr>
              <w:t>5</w:t>
            </w:r>
          </w:p>
        </w:tc>
        <w:tc>
          <w:tcPr>
            <w:tcW w:w="2727" w:type="dxa"/>
          </w:tcPr>
          <w:p w14:paraId="5D41EFB3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59598BE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7118E63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706" w:type="dxa"/>
          </w:tcPr>
          <w:p w14:paraId="17902BE2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</w:p>
        </w:tc>
      </w:tr>
      <w:tr w:rsidR="006F1EEA" w:rsidRPr="000C1913" w14:paraId="4020C1E9" w14:textId="77777777" w:rsidTr="00B5204D">
        <w:trPr>
          <w:trHeight w:val="144"/>
        </w:trPr>
        <w:tc>
          <w:tcPr>
            <w:tcW w:w="675" w:type="dxa"/>
          </w:tcPr>
          <w:p w14:paraId="692B5372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  <w:r w:rsidRPr="00B5204D">
              <w:rPr>
                <w:rFonts w:ascii="Fira Sans" w:hAnsi="Fira Sans"/>
                <w:sz w:val="16"/>
                <w:szCs w:val="16"/>
              </w:rPr>
              <w:t>6</w:t>
            </w:r>
          </w:p>
        </w:tc>
        <w:tc>
          <w:tcPr>
            <w:tcW w:w="2727" w:type="dxa"/>
          </w:tcPr>
          <w:p w14:paraId="3E2D2278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4901834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6FD6F17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706" w:type="dxa"/>
          </w:tcPr>
          <w:p w14:paraId="439B83EC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</w:p>
        </w:tc>
      </w:tr>
      <w:tr w:rsidR="006F1EEA" w:rsidRPr="000C1913" w14:paraId="4C8ACA7F" w14:textId="77777777" w:rsidTr="00B5204D">
        <w:trPr>
          <w:trHeight w:val="144"/>
        </w:trPr>
        <w:tc>
          <w:tcPr>
            <w:tcW w:w="675" w:type="dxa"/>
            <w:tcBorders>
              <w:bottom w:val="single" w:sz="4" w:space="0" w:color="auto"/>
            </w:tcBorders>
          </w:tcPr>
          <w:p w14:paraId="43BBE4EE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  <w:r w:rsidRPr="00B5204D">
              <w:rPr>
                <w:rFonts w:ascii="Fira Sans" w:hAnsi="Fira Sans"/>
                <w:sz w:val="16"/>
                <w:szCs w:val="16"/>
              </w:rPr>
              <w:t>7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1A4A5DC6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1FC2A34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EBEC5A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42D6FBE8" w14:textId="77777777" w:rsidR="00AF073B" w:rsidRPr="00B5204D" w:rsidRDefault="00AF073B" w:rsidP="00AF073B">
            <w:pPr>
              <w:rPr>
                <w:rFonts w:ascii="Fira Sans" w:hAnsi="Fira Sans"/>
                <w:sz w:val="16"/>
                <w:szCs w:val="16"/>
              </w:rPr>
            </w:pPr>
          </w:p>
        </w:tc>
      </w:tr>
      <w:tr w:rsidR="006F1EEA" w:rsidRPr="00B5204D" w14:paraId="2CEF3123" w14:textId="28EAA65B" w:rsidTr="00D2497B">
        <w:tc>
          <w:tcPr>
            <w:tcW w:w="83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11995" w14:textId="786F661F" w:rsidR="00AF073B" w:rsidRPr="00B5204D" w:rsidRDefault="00D2497B" w:rsidP="00D2497B">
            <w:pPr>
              <w:jc w:val="both"/>
              <w:rPr>
                <w:rFonts w:ascii="Fira Sans" w:hAnsi="Fira Sans"/>
                <w:sz w:val="16"/>
                <w:szCs w:val="16"/>
              </w:rPr>
            </w:pPr>
            <w:r w:rsidRPr="00B5204D">
              <w:rPr>
                <w:rFonts w:ascii="Fira Sans" w:hAnsi="Fira Sans"/>
                <w:sz w:val="16"/>
                <w:szCs w:val="16"/>
              </w:rPr>
              <w:t xml:space="preserve">* </w:t>
            </w:r>
            <w:r w:rsidR="00AF073B" w:rsidRPr="00B5204D">
              <w:rPr>
                <w:rFonts w:ascii="Fira Sans" w:hAnsi="Fira Sans"/>
                <w:sz w:val="16"/>
                <w:szCs w:val="16"/>
              </w:rPr>
              <w:t>Należy wymienić wszystkich autorów w kolejności ustalonej dla nowej wersji artykułu.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CAE20" w14:textId="77777777" w:rsidR="00AF073B" w:rsidRPr="00B5204D" w:rsidRDefault="00AF073B" w:rsidP="00AF073B">
            <w:pPr>
              <w:jc w:val="center"/>
              <w:rPr>
                <w:rFonts w:ascii="Fira Sans" w:hAnsi="Fira Sans"/>
                <w:b/>
                <w:sz w:val="16"/>
                <w:szCs w:val="16"/>
              </w:rPr>
            </w:pPr>
          </w:p>
        </w:tc>
      </w:tr>
      <w:tr w:rsidR="00AF073B" w:rsidRPr="00B5204D" w14:paraId="7A71DE64" w14:textId="77777777" w:rsidTr="00D2497B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7E1ED6" w14:textId="31643566" w:rsidR="00AF073B" w:rsidRPr="00B5204D" w:rsidRDefault="00AF073B" w:rsidP="00AF073B">
            <w:pPr>
              <w:jc w:val="center"/>
              <w:rPr>
                <w:rFonts w:ascii="Fira Sans" w:hAnsi="Fira Sans"/>
                <w:b/>
                <w:sz w:val="17"/>
                <w:szCs w:val="17"/>
              </w:rPr>
            </w:pPr>
          </w:p>
        </w:tc>
      </w:tr>
      <w:tr w:rsidR="00AF073B" w:rsidRPr="00B5204D" w14:paraId="6D134DA2" w14:textId="77777777" w:rsidTr="00D2497B">
        <w:trPr>
          <w:trHeight w:val="267"/>
        </w:trPr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601BB1" w14:textId="7AC7A874" w:rsidR="00AF073B" w:rsidRPr="00B5204D" w:rsidRDefault="00AF073B" w:rsidP="00AF073B">
            <w:pPr>
              <w:spacing w:line="240" w:lineRule="exact"/>
              <w:rPr>
                <w:rFonts w:ascii="Fira Sans" w:hAnsi="Fira Sans"/>
                <w:b/>
                <w:sz w:val="17"/>
                <w:szCs w:val="17"/>
              </w:rPr>
            </w:pPr>
            <w:r w:rsidRPr="00B5204D">
              <w:rPr>
                <w:rFonts w:ascii="Fira Sans" w:hAnsi="Fira Sans"/>
                <w:b/>
                <w:sz w:val="17"/>
                <w:szCs w:val="17"/>
              </w:rPr>
              <w:t>Podpis</w:t>
            </w:r>
            <w:r w:rsidR="005C164F" w:rsidRPr="00B5204D">
              <w:rPr>
                <w:rFonts w:ascii="Fira Sans" w:hAnsi="Fira Sans"/>
                <w:b/>
                <w:sz w:val="17"/>
                <w:szCs w:val="17"/>
              </w:rPr>
              <w:t>y A</w:t>
            </w:r>
            <w:r w:rsidRPr="00B5204D">
              <w:rPr>
                <w:rFonts w:ascii="Fira Sans" w:hAnsi="Fira Sans"/>
                <w:b/>
                <w:sz w:val="17"/>
                <w:szCs w:val="17"/>
              </w:rPr>
              <w:t>utorów</w:t>
            </w:r>
            <w:r w:rsidR="005C164F" w:rsidRPr="00B5204D">
              <w:rPr>
                <w:rFonts w:ascii="Fira Sans" w:hAnsi="Fira Sans"/>
                <w:b/>
                <w:sz w:val="17"/>
                <w:szCs w:val="17"/>
              </w:rPr>
              <w:t xml:space="preserve"> (dotychczasowych i nowych)</w:t>
            </w:r>
            <w:r w:rsidRPr="00B5204D">
              <w:rPr>
                <w:rFonts w:ascii="Fira Sans" w:hAnsi="Fira Sans"/>
                <w:b/>
                <w:sz w:val="17"/>
                <w:szCs w:val="17"/>
              </w:rPr>
              <w:t>:</w:t>
            </w:r>
          </w:p>
        </w:tc>
      </w:tr>
    </w:tbl>
    <w:p w14:paraId="1896351E" w14:textId="3E855B45" w:rsidR="00E139B0" w:rsidRPr="00B5204D" w:rsidRDefault="00E139B0" w:rsidP="00D75A87">
      <w:pPr>
        <w:spacing w:after="0"/>
        <w:rPr>
          <w:rFonts w:ascii="Fira Sans" w:hAnsi="Fira Sans"/>
          <w:sz w:val="17"/>
          <w:szCs w:val="17"/>
        </w:rPr>
      </w:pPr>
    </w:p>
    <w:p w14:paraId="1D0B345E" w14:textId="7F196DD0" w:rsidR="006F1EEA" w:rsidRDefault="006F1EEA" w:rsidP="00D75A87">
      <w:pPr>
        <w:spacing w:after="0"/>
        <w:rPr>
          <w:rFonts w:ascii="Fira Sans" w:hAnsi="Fira Sans"/>
          <w:sz w:val="17"/>
          <w:szCs w:val="17"/>
        </w:rPr>
      </w:pPr>
      <w:r>
        <w:rPr>
          <w:rFonts w:ascii="Fira Sans" w:hAnsi="Fira Sans"/>
          <w:sz w:val="17"/>
          <w:szCs w:val="17"/>
        </w:rPr>
        <w:br w:type="page"/>
      </w:r>
    </w:p>
    <w:p w14:paraId="0D96B52F" w14:textId="77777777" w:rsidR="00AF073B" w:rsidRPr="000C1913" w:rsidRDefault="00AF073B" w:rsidP="00D75A87">
      <w:pPr>
        <w:spacing w:after="0"/>
        <w:rPr>
          <w:rFonts w:ascii="Fira Sans" w:hAnsi="Fira Sans"/>
          <w:sz w:val="17"/>
          <w:szCs w:val="17"/>
        </w:rPr>
      </w:pPr>
    </w:p>
    <w:p w14:paraId="3B15B875" w14:textId="753213BB" w:rsidR="00E139B0" w:rsidRPr="006F3BB8" w:rsidRDefault="00E139B0" w:rsidP="006F3BB8">
      <w:pPr>
        <w:spacing w:after="0"/>
        <w:jc w:val="center"/>
        <w:rPr>
          <w:b/>
          <w:sz w:val="19"/>
          <w:szCs w:val="19"/>
        </w:rPr>
      </w:pPr>
      <w:r w:rsidRPr="006F3BB8">
        <w:rPr>
          <w:rFonts w:ascii="Fira Sans" w:hAnsi="Fira Sans"/>
          <w:b/>
          <w:sz w:val="19"/>
          <w:szCs w:val="19"/>
        </w:rPr>
        <w:t xml:space="preserve">Załącznik nr 1 do oświadczenia o </w:t>
      </w:r>
      <w:r w:rsidR="00406CDB" w:rsidRPr="006F3BB8">
        <w:rPr>
          <w:rFonts w:ascii="Fira Sans" w:hAnsi="Fira Sans"/>
          <w:b/>
          <w:sz w:val="19"/>
          <w:szCs w:val="19"/>
        </w:rPr>
        <w:t xml:space="preserve">udzieleniu licencji </w:t>
      </w:r>
      <w:r w:rsidRPr="006F3BB8">
        <w:rPr>
          <w:rFonts w:ascii="Fira Sans" w:hAnsi="Fira Sans"/>
          <w:b/>
          <w:sz w:val="19"/>
          <w:szCs w:val="19"/>
        </w:rPr>
        <w:t>– klauzula informacyjna RODO</w:t>
      </w:r>
    </w:p>
    <w:p w14:paraId="4B5238FE" w14:textId="77777777" w:rsidR="00AD68D0" w:rsidRPr="000C1913" w:rsidRDefault="00AD68D0" w:rsidP="00AD68D0">
      <w:pPr>
        <w:shd w:val="clear" w:color="auto" w:fill="FDFDFD"/>
        <w:spacing w:after="0" w:line="240" w:lineRule="exact"/>
        <w:jc w:val="center"/>
        <w:rPr>
          <w:rFonts w:ascii="Fira Sans" w:eastAsia="Times New Roman" w:hAnsi="Fira Sans" w:cs="Times New Roman"/>
          <w:b/>
          <w:color w:val="222222"/>
          <w:sz w:val="16"/>
          <w:szCs w:val="16"/>
          <w:lang w:eastAsia="pl-PL"/>
        </w:rPr>
      </w:pPr>
      <w:r w:rsidRPr="000C1913">
        <w:rPr>
          <w:rFonts w:ascii="Fira Sans" w:eastAsia="Times New Roman" w:hAnsi="Fira Sans" w:cs="Times New Roman"/>
          <w:b/>
          <w:color w:val="222222"/>
          <w:sz w:val="16"/>
          <w:szCs w:val="16"/>
          <w:lang w:eastAsia="pl-PL"/>
        </w:rPr>
        <w:t>Informacje dotyczące przetwarzania danych osobowych</w:t>
      </w:r>
      <w:r w:rsidR="003C3BE8" w:rsidRPr="000C1913">
        <w:rPr>
          <w:rFonts w:ascii="Fira Sans" w:eastAsia="Times New Roman" w:hAnsi="Fira Sans" w:cs="Times New Roman"/>
          <w:b/>
          <w:color w:val="222222"/>
          <w:sz w:val="16"/>
          <w:szCs w:val="16"/>
          <w:lang w:eastAsia="pl-PL"/>
        </w:rPr>
        <w:t xml:space="preserve"> </w:t>
      </w:r>
      <w:r w:rsidRPr="000C1913">
        <w:rPr>
          <w:rFonts w:ascii="Fira Sans" w:eastAsia="Times New Roman" w:hAnsi="Fira Sans" w:cs="Times New Roman"/>
          <w:b/>
          <w:color w:val="222222"/>
          <w:sz w:val="16"/>
          <w:szCs w:val="16"/>
          <w:lang w:eastAsia="pl-PL"/>
        </w:rPr>
        <w:t xml:space="preserve">w związku z przesłaniem artykułu do opublikowania w czasopiśmie „Wiadomości Statystyczne. The </w:t>
      </w:r>
      <w:proofErr w:type="spellStart"/>
      <w:r w:rsidRPr="000C1913">
        <w:rPr>
          <w:rFonts w:ascii="Fira Sans" w:eastAsia="Times New Roman" w:hAnsi="Fira Sans" w:cs="Times New Roman"/>
          <w:b/>
          <w:color w:val="222222"/>
          <w:sz w:val="16"/>
          <w:szCs w:val="16"/>
          <w:lang w:eastAsia="pl-PL"/>
        </w:rPr>
        <w:t>Polish</w:t>
      </w:r>
      <w:proofErr w:type="spellEnd"/>
      <w:r w:rsidRPr="000C1913">
        <w:rPr>
          <w:rFonts w:ascii="Fira Sans" w:eastAsia="Times New Roman" w:hAnsi="Fira Sans" w:cs="Times New Roman"/>
          <w:b/>
          <w:color w:val="222222"/>
          <w:sz w:val="16"/>
          <w:szCs w:val="16"/>
          <w:lang w:eastAsia="pl-PL"/>
        </w:rPr>
        <w:t xml:space="preserve"> </w:t>
      </w:r>
      <w:proofErr w:type="spellStart"/>
      <w:r w:rsidRPr="000C1913">
        <w:rPr>
          <w:rFonts w:ascii="Fira Sans" w:eastAsia="Times New Roman" w:hAnsi="Fira Sans" w:cs="Times New Roman"/>
          <w:b/>
          <w:color w:val="222222"/>
          <w:sz w:val="16"/>
          <w:szCs w:val="16"/>
          <w:lang w:eastAsia="pl-PL"/>
        </w:rPr>
        <w:t>Statistician</w:t>
      </w:r>
      <w:proofErr w:type="spellEnd"/>
      <w:r w:rsidRPr="000C1913">
        <w:rPr>
          <w:rFonts w:ascii="Fira Sans" w:eastAsia="Times New Roman" w:hAnsi="Fira Sans" w:cs="Times New Roman"/>
          <w:b/>
          <w:color w:val="222222"/>
          <w:sz w:val="16"/>
          <w:szCs w:val="16"/>
          <w:lang w:eastAsia="pl-PL"/>
        </w:rPr>
        <w:t>”</w:t>
      </w:r>
    </w:p>
    <w:p w14:paraId="2C6155F8" w14:textId="77777777" w:rsidR="00AD68D0" w:rsidRPr="000C1913" w:rsidRDefault="00AD68D0" w:rsidP="00AD68D0">
      <w:pPr>
        <w:shd w:val="clear" w:color="auto" w:fill="FDFDFD"/>
        <w:spacing w:after="0" w:line="240" w:lineRule="exact"/>
        <w:jc w:val="center"/>
        <w:rPr>
          <w:rFonts w:ascii="Fira Sans" w:eastAsia="Times New Roman" w:hAnsi="Fira Sans" w:cs="Times New Roman"/>
          <w:color w:val="222222"/>
          <w:sz w:val="16"/>
          <w:szCs w:val="16"/>
          <w:lang w:eastAsia="pl-PL"/>
        </w:rPr>
      </w:pPr>
    </w:p>
    <w:p w14:paraId="2D2BE1F0" w14:textId="5C47A2EE" w:rsidR="00AD68D0" w:rsidRPr="000C1913" w:rsidRDefault="00AD68D0" w:rsidP="00AD68D0">
      <w:pPr>
        <w:spacing w:after="0" w:line="240" w:lineRule="exact"/>
        <w:jc w:val="both"/>
        <w:rPr>
          <w:rFonts w:ascii="Fira Sans" w:eastAsia="Times New Roman" w:hAnsi="Fira Sans" w:cs="Times New Roman"/>
          <w:sz w:val="16"/>
          <w:szCs w:val="16"/>
          <w:lang w:eastAsia="pl-PL"/>
        </w:rPr>
      </w:pPr>
      <w:r w:rsidRPr="000C1913">
        <w:rPr>
          <w:rFonts w:ascii="Fira Sans" w:eastAsia="Times New Roman" w:hAnsi="Fira Sans" w:cs="Times New Roman"/>
          <w:sz w:val="16"/>
          <w:szCs w:val="16"/>
          <w:lang w:eastAsia="pl-PL"/>
        </w:rPr>
        <w:t xml:space="preserve">W związku z realizacją wymogów Rozporządzenia Parlamentu Europejskiego i Rady (UE) 2016/679 z dnia 27 kwietnia 2016 r. </w:t>
      </w:r>
      <w:r w:rsidR="006F3BB8">
        <w:rPr>
          <w:rFonts w:ascii="Fira Sans" w:eastAsia="Times New Roman" w:hAnsi="Fira Sans" w:cs="Times New Roman"/>
          <w:sz w:val="16"/>
          <w:szCs w:val="16"/>
          <w:lang w:eastAsia="pl-PL"/>
        </w:rPr>
        <w:br/>
      </w:r>
      <w:r w:rsidRPr="000C1913">
        <w:rPr>
          <w:rFonts w:ascii="Fira Sans" w:eastAsia="Times New Roman" w:hAnsi="Fira Sans" w:cs="Times New Roman"/>
          <w:sz w:val="16"/>
          <w:szCs w:val="16"/>
          <w:lang w:eastAsia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1913">
        <w:rPr>
          <w:rStyle w:val="Odwoanieprzypisudolnego"/>
          <w:rFonts w:ascii="Fira Sans" w:eastAsia="Times New Roman" w:hAnsi="Fira Sans" w:cs="Times New Roman"/>
          <w:color w:val="222222"/>
          <w:sz w:val="16"/>
          <w:szCs w:val="16"/>
          <w:lang w:eastAsia="pl-PL"/>
        </w:rPr>
        <w:footnoteReference w:id="1"/>
      </w:r>
      <w:r w:rsidRPr="000C1913">
        <w:rPr>
          <w:rFonts w:ascii="Fira Sans" w:eastAsia="Times New Roman" w:hAnsi="Fira Sans" w:cs="Times New Roman"/>
          <w:sz w:val="16"/>
          <w:szCs w:val="16"/>
          <w:lang w:eastAsia="pl-PL"/>
        </w:rPr>
        <w:t xml:space="preserve"> (RODO), administrator informuje o zasadach oraz o przysługujących Pani/Panu prawach związanych z przetwarzaniem Pani/Pana danych osobowych.</w:t>
      </w:r>
    </w:p>
    <w:p w14:paraId="73A033E6" w14:textId="77777777" w:rsidR="00AD68D0" w:rsidRPr="000C1913" w:rsidRDefault="00AD68D0" w:rsidP="007D40DD">
      <w:pPr>
        <w:pStyle w:val="Akapitzlist"/>
        <w:numPr>
          <w:ilvl w:val="0"/>
          <w:numId w:val="1"/>
        </w:numPr>
        <w:shd w:val="clear" w:color="auto" w:fill="FDFDFD"/>
        <w:spacing w:after="0" w:line="240" w:lineRule="exact"/>
        <w:ind w:left="170" w:hanging="227"/>
        <w:jc w:val="both"/>
        <w:rPr>
          <w:rFonts w:ascii="Fira Sans" w:eastAsia="Times New Roman" w:hAnsi="Fira Sans" w:cs="Times New Roman"/>
          <w:color w:val="000000" w:themeColor="text1"/>
          <w:sz w:val="16"/>
          <w:szCs w:val="16"/>
          <w:lang w:eastAsia="pl-PL"/>
        </w:rPr>
      </w:pPr>
      <w:r w:rsidRPr="000C1913">
        <w:rPr>
          <w:rFonts w:ascii="Fira Sans" w:eastAsia="Times New Roman" w:hAnsi="Fira Sans" w:cs="Times New Roman"/>
          <w:b/>
          <w:color w:val="000000" w:themeColor="text1"/>
          <w:sz w:val="16"/>
          <w:szCs w:val="16"/>
          <w:lang w:eastAsia="pl-PL"/>
        </w:rPr>
        <w:t>Administrator</w:t>
      </w:r>
    </w:p>
    <w:p w14:paraId="63F3E428" w14:textId="77777777" w:rsidR="00AD68D0" w:rsidRPr="000C1913" w:rsidRDefault="00AD68D0" w:rsidP="00AD68D0">
      <w:pPr>
        <w:pStyle w:val="Akapitzlist"/>
        <w:shd w:val="clear" w:color="auto" w:fill="FDFDFD"/>
        <w:spacing w:after="0" w:line="240" w:lineRule="exact"/>
        <w:ind w:left="0"/>
        <w:jc w:val="both"/>
        <w:rPr>
          <w:rFonts w:ascii="Fira Sans" w:eastAsia="Times New Roman" w:hAnsi="Fira Sans" w:cs="Times New Roman"/>
          <w:color w:val="000000" w:themeColor="text1"/>
          <w:sz w:val="16"/>
          <w:szCs w:val="16"/>
          <w:lang w:eastAsia="pl-PL"/>
        </w:rPr>
      </w:pPr>
      <w:r w:rsidRPr="000C1913">
        <w:rPr>
          <w:rFonts w:ascii="Fira Sans" w:eastAsia="Times New Roman" w:hAnsi="Fira Sans" w:cs="Times New Roman"/>
          <w:color w:val="000000" w:themeColor="text1"/>
          <w:sz w:val="16"/>
          <w:szCs w:val="16"/>
          <w:lang w:eastAsia="pl-PL"/>
        </w:rPr>
        <w:t>Administratorem Pani/Pana danych osobowych przetwarzanych w ramach rozpatrywania przesłanego artykułu jest Prezes Głównego Urzędu Statystycznego z siedzibą al. Niepodległości 208, 00-925 Warszawa.</w:t>
      </w:r>
    </w:p>
    <w:p w14:paraId="6495F602" w14:textId="77777777" w:rsidR="00AD68D0" w:rsidRPr="000C1913" w:rsidRDefault="00AD68D0" w:rsidP="00AD68D0">
      <w:pPr>
        <w:numPr>
          <w:ilvl w:val="0"/>
          <w:numId w:val="1"/>
        </w:numPr>
        <w:shd w:val="clear" w:color="auto" w:fill="FDFDFD"/>
        <w:spacing w:after="0" w:line="240" w:lineRule="exact"/>
        <w:ind w:left="295" w:hanging="357"/>
        <w:jc w:val="both"/>
        <w:rPr>
          <w:rFonts w:ascii="Fira Sans" w:eastAsia="Times New Roman" w:hAnsi="Fira Sans" w:cs="Times New Roman"/>
          <w:b/>
          <w:color w:val="222222"/>
          <w:sz w:val="16"/>
          <w:szCs w:val="16"/>
          <w:lang w:eastAsia="pl-PL"/>
        </w:rPr>
      </w:pPr>
      <w:r w:rsidRPr="000C1913">
        <w:rPr>
          <w:rFonts w:ascii="Fira Sans" w:eastAsia="Times New Roman" w:hAnsi="Fira Sans" w:cs="Times New Roman"/>
          <w:b/>
          <w:color w:val="222222"/>
          <w:sz w:val="16"/>
          <w:szCs w:val="16"/>
          <w:lang w:eastAsia="pl-PL"/>
        </w:rPr>
        <w:t>Inspektor ochrony danych</w:t>
      </w:r>
    </w:p>
    <w:p w14:paraId="680B8D68" w14:textId="77777777" w:rsidR="00AD68D0" w:rsidRPr="000C1913" w:rsidRDefault="00AD68D0" w:rsidP="00AD68D0">
      <w:pPr>
        <w:shd w:val="clear" w:color="auto" w:fill="FDFDFD"/>
        <w:spacing w:after="0" w:line="240" w:lineRule="exact"/>
        <w:jc w:val="both"/>
        <w:rPr>
          <w:rFonts w:ascii="Fira Sans" w:eastAsia="Times New Roman" w:hAnsi="Fira Sans" w:cs="Times New Roman"/>
          <w:color w:val="222222"/>
          <w:sz w:val="16"/>
          <w:szCs w:val="16"/>
          <w:lang w:eastAsia="pl-PL"/>
        </w:rPr>
      </w:pPr>
      <w:r w:rsidRPr="000C1913">
        <w:rPr>
          <w:rFonts w:ascii="Fira Sans" w:eastAsia="Times New Roman" w:hAnsi="Fira Sans" w:cs="Times New Roman"/>
          <w:color w:val="222222"/>
          <w:sz w:val="16"/>
          <w:szCs w:val="16"/>
          <w:lang w:eastAsia="pl-PL"/>
        </w:rPr>
        <w:t>Z inspektorem ochrony danych (IOD) wyznaczonym przez administratora może się Pani/Pan kontaktować:</w:t>
      </w:r>
    </w:p>
    <w:p w14:paraId="1E3CB117" w14:textId="77777777" w:rsidR="00AD68D0" w:rsidRPr="000C1913" w:rsidRDefault="00AD68D0" w:rsidP="00AD68D0">
      <w:pPr>
        <w:pStyle w:val="Akapitzlist"/>
        <w:numPr>
          <w:ilvl w:val="0"/>
          <w:numId w:val="2"/>
        </w:numPr>
        <w:shd w:val="clear" w:color="auto" w:fill="FDFDFD"/>
        <w:spacing w:after="0" w:line="240" w:lineRule="exact"/>
        <w:jc w:val="both"/>
        <w:rPr>
          <w:rFonts w:ascii="Fira Sans" w:eastAsia="Times New Roman" w:hAnsi="Fira Sans" w:cs="Times New Roman"/>
          <w:color w:val="222222"/>
          <w:sz w:val="16"/>
          <w:szCs w:val="16"/>
          <w:lang w:eastAsia="pl-PL"/>
        </w:rPr>
      </w:pPr>
      <w:r w:rsidRPr="000C1913">
        <w:rPr>
          <w:rFonts w:ascii="Fira Sans" w:eastAsia="Times New Roman" w:hAnsi="Fira Sans" w:cs="Times New Roman"/>
          <w:color w:val="222222"/>
          <w:sz w:val="16"/>
          <w:szCs w:val="16"/>
          <w:lang w:eastAsia="pl-PL"/>
        </w:rPr>
        <w:t>pocztą tradycyjną na adres: IOD GUS, al. Niepodległości 208, 00-925 Warszawa;</w:t>
      </w:r>
    </w:p>
    <w:p w14:paraId="19627ED3" w14:textId="77777777" w:rsidR="00AD68D0" w:rsidRPr="000C1913" w:rsidRDefault="00AD68D0" w:rsidP="00AD68D0">
      <w:pPr>
        <w:pStyle w:val="Akapitzlist"/>
        <w:numPr>
          <w:ilvl w:val="0"/>
          <w:numId w:val="2"/>
        </w:numPr>
        <w:shd w:val="clear" w:color="auto" w:fill="FDFDFD"/>
        <w:spacing w:after="0" w:line="240" w:lineRule="exact"/>
        <w:jc w:val="both"/>
        <w:rPr>
          <w:rFonts w:ascii="Fira Sans" w:eastAsia="Times New Roman" w:hAnsi="Fira Sans" w:cs="Times New Roman"/>
          <w:color w:val="222222"/>
          <w:sz w:val="16"/>
          <w:szCs w:val="16"/>
          <w:lang w:eastAsia="pl-PL"/>
        </w:rPr>
      </w:pPr>
      <w:r w:rsidRPr="000C1913">
        <w:rPr>
          <w:rFonts w:ascii="Fira Sans" w:eastAsia="Times New Roman" w:hAnsi="Fira Sans" w:cs="Times New Roman"/>
          <w:color w:val="222222"/>
          <w:sz w:val="16"/>
          <w:szCs w:val="16"/>
          <w:lang w:eastAsia="pl-PL"/>
        </w:rPr>
        <w:t>pocztą elektroniczną na adres e-mai</w:t>
      </w:r>
      <w:r w:rsidRPr="000C1913">
        <w:rPr>
          <w:rFonts w:ascii="Fira Sans" w:eastAsia="Times New Roman" w:hAnsi="Fira Sans" w:cs="Times New Roman"/>
          <w:sz w:val="16"/>
          <w:szCs w:val="16"/>
          <w:lang w:eastAsia="pl-PL"/>
        </w:rPr>
        <w:t xml:space="preserve">l: </w:t>
      </w:r>
      <w:hyperlink r:id="rId8" w:history="1">
        <w:r w:rsidRPr="000C1913">
          <w:rPr>
            <w:rStyle w:val="Hipercze"/>
            <w:rFonts w:ascii="Fira Sans" w:eastAsia="Times New Roman" w:hAnsi="Fira Sans" w:cs="Times New Roman"/>
            <w:color w:val="auto"/>
            <w:sz w:val="16"/>
            <w:szCs w:val="16"/>
            <w:lang w:eastAsia="pl-PL"/>
          </w:rPr>
          <w:t>IODGUS@stat.gov.pl</w:t>
        </w:r>
      </w:hyperlink>
      <w:r w:rsidRPr="000C1913">
        <w:rPr>
          <w:rStyle w:val="Hipercze"/>
          <w:rFonts w:ascii="Fira Sans" w:eastAsia="Times New Roman" w:hAnsi="Fira Sans" w:cs="Times New Roman"/>
          <w:color w:val="auto"/>
          <w:sz w:val="16"/>
          <w:szCs w:val="16"/>
          <w:lang w:eastAsia="pl-PL"/>
        </w:rPr>
        <w:t>.</w:t>
      </w:r>
    </w:p>
    <w:p w14:paraId="72A8125B" w14:textId="77777777" w:rsidR="00AD68D0" w:rsidRPr="000C1913" w:rsidRDefault="00AD68D0" w:rsidP="00AD68D0">
      <w:pPr>
        <w:shd w:val="clear" w:color="auto" w:fill="FDFDFD"/>
        <w:spacing w:after="0" w:line="240" w:lineRule="exact"/>
        <w:jc w:val="both"/>
        <w:rPr>
          <w:rFonts w:ascii="Fira Sans" w:eastAsia="Times New Roman" w:hAnsi="Fira Sans" w:cs="Times New Roman"/>
          <w:color w:val="222222"/>
          <w:sz w:val="16"/>
          <w:szCs w:val="16"/>
          <w:lang w:eastAsia="pl-PL"/>
        </w:rPr>
      </w:pPr>
      <w:r w:rsidRPr="000C1913">
        <w:rPr>
          <w:rFonts w:ascii="Fira Sans" w:eastAsia="Times New Roman" w:hAnsi="Fira Sans" w:cs="Times New Roman"/>
          <w:color w:val="222222"/>
          <w:sz w:val="16"/>
          <w:szCs w:val="16"/>
          <w:lang w:eastAsia="pl-PL"/>
        </w:rPr>
        <w:t>Do IOD należy kierować wyłącznie sprawy dotyczące przetwarzania Pani/Pana danych osobowych przez administratora, w tym realizacji Pani/Pana praw wynikających z RODO.</w:t>
      </w:r>
    </w:p>
    <w:p w14:paraId="70110246" w14:textId="77777777" w:rsidR="00AD68D0" w:rsidRPr="000C1913" w:rsidRDefault="00AD68D0" w:rsidP="00AD68D0">
      <w:pPr>
        <w:numPr>
          <w:ilvl w:val="0"/>
          <w:numId w:val="1"/>
        </w:numPr>
        <w:shd w:val="clear" w:color="auto" w:fill="FDFDFD"/>
        <w:spacing w:after="0" w:line="240" w:lineRule="exact"/>
        <w:ind w:left="295" w:hanging="357"/>
        <w:jc w:val="both"/>
        <w:rPr>
          <w:rFonts w:ascii="Fira Sans" w:eastAsia="Times New Roman" w:hAnsi="Fira Sans" w:cs="Times New Roman"/>
          <w:b/>
          <w:color w:val="222222"/>
          <w:sz w:val="16"/>
          <w:szCs w:val="16"/>
          <w:lang w:eastAsia="pl-PL"/>
        </w:rPr>
      </w:pPr>
      <w:r w:rsidRPr="000C1913">
        <w:rPr>
          <w:rFonts w:ascii="Fira Sans" w:eastAsia="Times New Roman" w:hAnsi="Fira Sans" w:cs="Times New Roman"/>
          <w:b/>
          <w:color w:val="222222"/>
          <w:sz w:val="16"/>
          <w:szCs w:val="16"/>
          <w:lang w:eastAsia="pl-PL"/>
        </w:rPr>
        <w:t>Cele oraz podstawa prawna przetwarzania Pani/Pana danych osobowych</w:t>
      </w:r>
    </w:p>
    <w:p w14:paraId="57913C80" w14:textId="77777777" w:rsidR="00AD68D0" w:rsidRPr="000C1913" w:rsidRDefault="00AD68D0" w:rsidP="00AD68D0">
      <w:pPr>
        <w:shd w:val="clear" w:color="auto" w:fill="FDFDFD"/>
        <w:spacing w:after="0" w:line="240" w:lineRule="exact"/>
        <w:jc w:val="both"/>
        <w:rPr>
          <w:rFonts w:ascii="Fira Sans" w:eastAsia="Times New Roman" w:hAnsi="Fira Sans" w:cs="Times New Roman"/>
          <w:color w:val="222222"/>
          <w:sz w:val="16"/>
          <w:szCs w:val="16"/>
          <w:lang w:eastAsia="pl-PL"/>
        </w:rPr>
      </w:pPr>
      <w:r w:rsidRPr="000C1913">
        <w:rPr>
          <w:rFonts w:ascii="Fira Sans" w:eastAsia="Times New Roman" w:hAnsi="Fira Sans" w:cs="Times New Roman"/>
          <w:color w:val="222222"/>
          <w:sz w:val="16"/>
          <w:szCs w:val="16"/>
          <w:lang w:eastAsia="pl-PL"/>
        </w:rPr>
        <w:t>Pani/Pana dane osobowe będą przetwarzane</w:t>
      </w:r>
      <w:r w:rsidRPr="000C1913">
        <w:rPr>
          <w:sz w:val="16"/>
          <w:szCs w:val="16"/>
          <w:lang w:eastAsia="pl-PL"/>
        </w:rPr>
        <w:t xml:space="preserve"> </w:t>
      </w:r>
      <w:r w:rsidRPr="000C1913">
        <w:rPr>
          <w:rFonts w:ascii="Fira Sans" w:hAnsi="Fira Sans"/>
          <w:sz w:val="16"/>
          <w:szCs w:val="16"/>
          <w:lang w:eastAsia="pl-PL"/>
        </w:rPr>
        <w:t>w celu rozpatrzenia przyjęcia przesłanego przez Panią/Pana artykułu do publikacji,</w:t>
      </w:r>
      <w:r w:rsidRPr="000C1913">
        <w:rPr>
          <w:rFonts w:ascii="Fira Sans" w:eastAsia="Times New Roman" w:hAnsi="Fira Sans" w:cs="Times New Roman"/>
          <w:color w:val="222222"/>
          <w:sz w:val="16"/>
          <w:szCs w:val="16"/>
          <w:lang w:eastAsia="pl-PL"/>
        </w:rPr>
        <w:t xml:space="preserve"> na podstawie art. 6 ust. 1 lit. a RODO (osoba, której dane dotyczą wyraziła zgodę na przetwarzanie swoich danych osobowych w jednym lub większej liczbie określonych celów) lub art. 6 ust. 1 lit. e RODO (w związku z wykonywaniem przez administratora zadań realizowanych w interesie publicznym lub sprawowania władzy publicznej powierzonej administratorowi) w związku z art. 25 ust. 1 pkt. 17</w:t>
      </w:r>
      <w:r w:rsidRPr="000C1913">
        <w:rPr>
          <w:rStyle w:val="Odwoanieprzypisudolnego"/>
          <w:rFonts w:ascii="Fira Sans" w:eastAsia="Times New Roman" w:hAnsi="Fira Sans" w:cs="Times New Roman"/>
          <w:color w:val="222222"/>
          <w:sz w:val="16"/>
          <w:szCs w:val="16"/>
          <w:lang w:eastAsia="pl-PL"/>
        </w:rPr>
        <w:footnoteReference w:id="2"/>
      </w:r>
      <w:r w:rsidRPr="000C1913">
        <w:rPr>
          <w:rFonts w:ascii="Fira Sans" w:eastAsia="Times New Roman" w:hAnsi="Fira Sans" w:cs="Times New Roman"/>
          <w:color w:val="222222"/>
          <w:sz w:val="16"/>
          <w:szCs w:val="16"/>
          <w:lang w:eastAsia="pl-PL"/>
        </w:rPr>
        <w:t xml:space="preserve"> ustawy o statystyce </w:t>
      </w:r>
      <w:r w:rsidR="002355D2" w:rsidRPr="000C1913">
        <w:rPr>
          <w:rFonts w:ascii="Fira Sans" w:eastAsia="Times New Roman" w:hAnsi="Fira Sans" w:cs="Times New Roman"/>
          <w:color w:val="222222"/>
          <w:sz w:val="16"/>
          <w:szCs w:val="16"/>
          <w:lang w:eastAsia="pl-PL"/>
        </w:rPr>
        <w:t>–</w:t>
      </w:r>
      <w:r w:rsidRPr="000C1913">
        <w:rPr>
          <w:rFonts w:ascii="Fira Sans" w:eastAsia="Times New Roman" w:hAnsi="Fira Sans" w:cs="Times New Roman"/>
          <w:color w:val="222222"/>
          <w:sz w:val="16"/>
          <w:szCs w:val="16"/>
          <w:lang w:eastAsia="pl-PL"/>
        </w:rPr>
        <w:t xml:space="preserve"> popularyzacja wiedzy o statystyce.</w:t>
      </w:r>
    </w:p>
    <w:p w14:paraId="78AAB7F6" w14:textId="77777777" w:rsidR="00AD68D0" w:rsidRPr="000C1913" w:rsidRDefault="00AD68D0" w:rsidP="00AD68D0">
      <w:pPr>
        <w:numPr>
          <w:ilvl w:val="0"/>
          <w:numId w:val="1"/>
        </w:numPr>
        <w:shd w:val="clear" w:color="auto" w:fill="FDFDFD"/>
        <w:spacing w:after="0" w:line="240" w:lineRule="exact"/>
        <w:ind w:left="295" w:hanging="357"/>
        <w:jc w:val="both"/>
        <w:rPr>
          <w:rFonts w:ascii="Fira Sans" w:eastAsia="Times New Roman" w:hAnsi="Fira Sans" w:cs="Times New Roman"/>
          <w:b/>
          <w:color w:val="222222"/>
          <w:sz w:val="16"/>
          <w:szCs w:val="16"/>
          <w:lang w:eastAsia="pl-PL"/>
        </w:rPr>
      </w:pPr>
      <w:r w:rsidRPr="000C1913">
        <w:rPr>
          <w:rFonts w:ascii="Fira Sans" w:eastAsia="Times New Roman" w:hAnsi="Fira Sans" w:cs="Times New Roman"/>
          <w:b/>
          <w:color w:val="222222"/>
          <w:sz w:val="16"/>
          <w:szCs w:val="16"/>
          <w:lang w:eastAsia="pl-PL"/>
        </w:rPr>
        <w:t>Odbiorcy danych osobowych</w:t>
      </w:r>
    </w:p>
    <w:p w14:paraId="48603F18" w14:textId="77777777" w:rsidR="00AD68D0" w:rsidRPr="000C1913" w:rsidRDefault="00AD68D0" w:rsidP="00AD68D0">
      <w:pPr>
        <w:shd w:val="clear" w:color="auto" w:fill="FDFDFD"/>
        <w:spacing w:after="0" w:line="240" w:lineRule="exact"/>
        <w:jc w:val="both"/>
        <w:rPr>
          <w:rFonts w:ascii="Fira Sans" w:eastAsia="Times New Roman" w:hAnsi="Fira Sans" w:cs="Times New Roman"/>
          <w:color w:val="000000" w:themeColor="text1"/>
          <w:sz w:val="16"/>
          <w:szCs w:val="16"/>
          <w:lang w:eastAsia="pl-PL"/>
        </w:rPr>
      </w:pPr>
      <w:r w:rsidRPr="000C1913">
        <w:rPr>
          <w:rFonts w:ascii="Fira Sans" w:eastAsia="Times New Roman" w:hAnsi="Fira Sans" w:cs="Times New Roman"/>
          <w:color w:val="000000" w:themeColor="text1"/>
          <w:sz w:val="16"/>
          <w:szCs w:val="16"/>
          <w:lang w:eastAsia="pl-PL"/>
        </w:rPr>
        <w:t>Pani/Pana dane osobowe mogą być udostępnione wyłącznie organom upoważnionym na podstawie przepisów prawa powszechnie obowiązującego.</w:t>
      </w:r>
    </w:p>
    <w:p w14:paraId="444A1E8D" w14:textId="77777777" w:rsidR="00AD68D0" w:rsidRPr="000C1913" w:rsidRDefault="00AD68D0" w:rsidP="00AD68D0">
      <w:pPr>
        <w:numPr>
          <w:ilvl w:val="0"/>
          <w:numId w:val="1"/>
        </w:numPr>
        <w:shd w:val="clear" w:color="auto" w:fill="FDFDFD"/>
        <w:spacing w:after="0" w:line="240" w:lineRule="exact"/>
        <w:ind w:left="295" w:hanging="357"/>
        <w:jc w:val="both"/>
        <w:rPr>
          <w:rFonts w:ascii="Fira Sans" w:eastAsia="Times New Roman" w:hAnsi="Fira Sans" w:cs="Times New Roman"/>
          <w:b/>
          <w:color w:val="222222"/>
          <w:sz w:val="16"/>
          <w:szCs w:val="16"/>
          <w:lang w:eastAsia="pl-PL"/>
        </w:rPr>
      </w:pPr>
      <w:r w:rsidRPr="000C1913">
        <w:rPr>
          <w:rFonts w:ascii="Fira Sans" w:eastAsia="Times New Roman" w:hAnsi="Fira Sans" w:cs="Times New Roman"/>
          <w:b/>
          <w:color w:val="222222"/>
          <w:sz w:val="16"/>
          <w:szCs w:val="16"/>
          <w:lang w:eastAsia="pl-PL"/>
        </w:rPr>
        <w:t>Okres przechowywania danych osobowych</w:t>
      </w:r>
    </w:p>
    <w:p w14:paraId="6A82EB66" w14:textId="43426A24" w:rsidR="00AD68D0" w:rsidRPr="000C1913" w:rsidRDefault="00AD68D0" w:rsidP="00FF455A">
      <w:pPr>
        <w:pStyle w:val="Akapitzlist"/>
        <w:numPr>
          <w:ilvl w:val="0"/>
          <w:numId w:val="4"/>
        </w:numPr>
        <w:shd w:val="clear" w:color="auto" w:fill="FDFDFD"/>
        <w:spacing w:after="0" w:line="240" w:lineRule="exact"/>
        <w:jc w:val="both"/>
        <w:rPr>
          <w:rFonts w:ascii="Fira Sans" w:hAnsi="Fira Sans" w:cs="Calibri"/>
          <w:sz w:val="16"/>
          <w:szCs w:val="16"/>
        </w:rPr>
      </w:pPr>
      <w:r w:rsidRPr="000C1913">
        <w:rPr>
          <w:rStyle w:val="Pogrubienie"/>
          <w:rFonts w:ascii="Fira Sans" w:hAnsi="Fira Sans"/>
          <w:sz w:val="16"/>
          <w:szCs w:val="16"/>
        </w:rPr>
        <w:t>W przypadku przyjęcia artykułu do publikacji Pani/Pana d</w:t>
      </w:r>
      <w:r w:rsidRPr="000C1913">
        <w:rPr>
          <w:rFonts w:ascii="Fira Sans" w:hAnsi="Fira Sans"/>
          <w:sz w:val="16"/>
          <w:szCs w:val="16"/>
        </w:rPr>
        <w:t xml:space="preserve">ane osobowe </w:t>
      </w:r>
      <w:r w:rsidRPr="000C1913">
        <w:rPr>
          <w:rFonts w:ascii="Fira Sans" w:hAnsi="Fira Sans" w:cs="Calibri"/>
          <w:sz w:val="16"/>
          <w:szCs w:val="16"/>
        </w:rPr>
        <w:t xml:space="preserve">będą przechowywane przez okres niezbędny do realizacji celu, do jakiego zostały zebrane, a po jego upływie zgodnie z okresem przewidzianym w ustawie </w:t>
      </w:r>
      <w:r w:rsidR="006F3BB8">
        <w:rPr>
          <w:rFonts w:ascii="Fira Sans" w:hAnsi="Fira Sans" w:cs="Calibri"/>
          <w:sz w:val="16"/>
          <w:szCs w:val="16"/>
        </w:rPr>
        <w:br/>
      </w:r>
      <w:r w:rsidRPr="000C1913">
        <w:rPr>
          <w:rFonts w:ascii="Fira Sans" w:hAnsi="Fira Sans" w:cs="Calibri"/>
          <w:sz w:val="16"/>
          <w:szCs w:val="16"/>
        </w:rPr>
        <w:t>o narodowym zasobie archiwalnym i archiwach</w:t>
      </w:r>
      <w:r w:rsidRPr="000C1913">
        <w:rPr>
          <w:rStyle w:val="Odwoanieprzypisudolnego"/>
          <w:rFonts w:ascii="Fira Sans" w:hAnsi="Fira Sans" w:cs="Calibri"/>
          <w:sz w:val="16"/>
          <w:szCs w:val="16"/>
        </w:rPr>
        <w:footnoteReference w:id="3"/>
      </w:r>
      <w:r w:rsidRPr="000C1913">
        <w:rPr>
          <w:rFonts w:ascii="Fira Sans" w:hAnsi="Fira Sans" w:cs="Calibri"/>
          <w:sz w:val="16"/>
          <w:szCs w:val="16"/>
        </w:rPr>
        <w:t xml:space="preserve"> oraz w rozporządzeniu w sprawie klasyfikowania i kwalifikowania dokumentacji, przekazywania materiałów archiwalnych</w:t>
      </w:r>
      <w:r w:rsidR="00FF455A" w:rsidRPr="000C1913">
        <w:rPr>
          <w:sz w:val="16"/>
          <w:szCs w:val="16"/>
        </w:rPr>
        <w:t xml:space="preserve"> </w:t>
      </w:r>
      <w:r w:rsidR="00FF455A" w:rsidRPr="000C1913">
        <w:rPr>
          <w:rFonts w:ascii="Fira Sans" w:hAnsi="Fira Sans" w:cs="Calibri"/>
          <w:sz w:val="16"/>
          <w:szCs w:val="16"/>
        </w:rPr>
        <w:t>do archiwów państwowych i brakowania dokumentacji niearchiwalnej</w:t>
      </w:r>
      <w:r w:rsidR="00FF455A" w:rsidRPr="000C1913">
        <w:rPr>
          <w:rStyle w:val="Odwoanieprzypisudolnego"/>
          <w:rFonts w:ascii="Fira Sans" w:hAnsi="Fira Sans" w:cs="Calibri"/>
          <w:sz w:val="16"/>
          <w:szCs w:val="16"/>
          <w:vertAlign w:val="baseline"/>
        </w:rPr>
        <w:t xml:space="preserve"> </w:t>
      </w:r>
      <w:r w:rsidRPr="000C1913">
        <w:rPr>
          <w:rStyle w:val="Odwoanieprzypisudolnego"/>
          <w:rFonts w:ascii="Fira Sans" w:hAnsi="Fira Sans" w:cs="Calibri"/>
          <w:sz w:val="16"/>
          <w:szCs w:val="16"/>
        </w:rPr>
        <w:footnoteReference w:id="4"/>
      </w:r>
      <w:r w:rsidRPr="000C1913">
        <w:rPr>
          <w:rFonts w:ascii="Fira Sans" w:hAnsi="Fira Sans" w:cs="Calibri"/>
          <w:sz w:val="16"/>
          <w:szCs w:val="16"/>
        </w:rPr>
        <w:t>.</w:t>
      </w:r>
    </w:p>
    <w:p w14:paraId="3B8DA2A3" w14:textId="77777777" w:rsidR="00AD68D0" w:rsidRPr="000C1913" w:rsidRDefault="00AD68D0" w:rsidP="00AD68D0">
      <w:pPr>
        <w:pStyle w:val="Akapitzlist"/>
        <w:numPr>
          <w:ilvl w:val="0"/>
          <w:numId w:val="4"/>
        </w:numPr>
        <w:shd w:val="clear" w:color="auto" w:fill="FDFDFD"/>
        <w:spacing w:after="0" w:line="240" w:lineRule="exact"/>
        <w:jc w:val="both"/>
        <w:rPr>
          <w:rFonts w:ascii="Fira Sans" w:hAnsi="Fira Sans"/>
          <w:sz w:val="16"/>
          <w:szCs w:val="16"/>
          <w:lang w:eastAsia="pl-PL"/>
        </w:rPr>
      </w:pPr>
      <w:r w:rsidRPr="000C1913">
        <w:rPr>
          <w:rFonts w:ascii="Fira Sans" w:hAnsi="Fira Sans"/>
          <w:sz w:val="16"/>
          <w:szCs w:val="16"/>
          <w:lang w:eastAsia="pl-PL"/>
        </w:rPr>
        <w:t>W przypadku nieprzyjęcia artykułu do publikacji Pani/Pana dane osobowe będą usuwane niezwłocznie.</w:t>
      </w:r>
    </w:p>
    <w:p w14:paraId="31E35CE5" w14:textId="77777777" w:rsidR="00AD68D0" w:rsidRPr="000C1913" w:rsidRDefault="00AD68D0" w:rsidP="00AD68D0">
      <w:pPr>
        <w:numPr>
          <w:ilvl w:val="0"/>
          <w:numId w:val="1"/>
        </w:numPr>
        <w:shd w:val="clear" w:color="auto" w:fill="FDFDFD"/>
        <w:spacing w:after="0" w:line="240" w:lineRule="exact"/>
        <w:ind w:left="295" w:hanging="357"/>
        <w:jc w:val="both"/>
        <w:rPr>
          <w:rFonts w:ascii="Fira Sans" w:eastAsia="Times New Roman" w:hAnsi="Fira Sans" w:cs="Times New Roman"/>
          <w:b/>
          <w:color w:val="222222"/>
          <w:sz w:val="16"/>
          <w:szCs w:val="16"/>
          <w:lang w:eastAsia="pl-PL"/>
        </w:rPr>
      </w:pPr>
      <w:r w:rsidRPr="000C1913">
        <w:rPr>
          <w:rFonts w:ascii="Fira Sans" w:eastAsia="Times New Roman" w:hAnsi="Fira Sans" w:cs="Times New Roman"/>
          <w:b/>
          <w:color w:val="222222"/>
          <w:sz w:val="16"/>
          <w:szCs w:val="16"/>
          <w:lang w:eastAsia="pl-PL"/>
        </w:rPr>
        <w:t>Prawa osoby, której dane dotyczą</w:t>
      </w:r>
    </w:p>
    <w:p w14:paraId="7A6F95AE" w14:textId="77777777" w:rsidR="00AD68D0" w:rsidRPr="000C1913" w:rsidRDefault="00AD68D0" w:rsidP="00AD68D0">
      <w:pPr>
        <w:shd w:val="clear" w:color="auto" w:fill="FDFDFD"/>
        <w:spacing w:after="0" w:line="240" w:lineRule="exact"/>
        <w:jc w:val="both"/>
        <w:rPr>
          <w:rFonts w:ascii="Fira Sans" w:eastAsia="Times New Roman" w:hAnsi="Fira Sans" w:cs="Times New Roman"/>
          <w:color w:val="222222"/>
          <w:sz w:val="16"/>
          <w:szCs w:val="16"/>
          <w:lang w:eastAsia="pl-PL"/>
        </w:rPr>
      </w:pPr>
      <w:r w:rsidRPr="000C1913">
        <w:rPr>
          <w:rFonts w:ascii="Fira Sans" w:eastAsia="Times New Roman" w:hAnsi="Fira Sans" w:cs="Times New Roman"/>
          <w:color w:val="222222"/>
          <w:sz w:val="16"/>
          <w:szCs w:val="16"/>
          <w:lang w:eastAsia="pl-PL"/>
        </w:rPr>
        <w:t>Przysługuje Pani/Panu prawo:</w:t>
      </w:r>
    </w:p>
    <w:p w14:paraId="25CE21E8" w14:textId="77777777" w:rsidR="00AD68D0" w:rsidRPr="000C1913" w:rsidRDefault="00AD68D0" w:rsidP="00AD68D0">
      <w:pPr>
        <w:pStyle w:val="Akapitzlist"/>
        <w:numPr>
          <w:ilvl w:val="0"/>
          <w:numId w:val="3"/>
        </w:numPr>
        <w:shd w:val="clear" w:color="auto" w:fill="FDFDFD"/>
        <w:spacing w:after="0" w:line="240" w:lineRule="exact"/>
        <w:jc w:val="both"/>
        <w:rPr>
          <w:rFonts w:ascii="Fira Sans" w:eastAsia="Times New Roman" w:hAnsi="Fira Sans" w:cs="Times New Roman"/>
          <w:color w:val="222222"/>
          <w:sz w:val="16"/>
          <w:szCs w:val="16"/>
          <w:lang w:eastAsia="pl-PL"/>
        </w:rPr>
      </w:pPr>
      <w:r w:rsidRPr="000C1913">
        <w:rPr>
          <w:rFonts w:ascii="Fira Sans" w:eastAsia="Times New Roman" w:hAnsi="Fira Sans" w:cs="Times New Roman"/>
          <w:color w:val="222222"/>
          <w:sz w:val="16"/>
          <w:szCs w:val="16"/>
          <w:lang w:eastAsia="pl-PL"/>
        </w:rPr>
        <w:t>dostępu do danych osobowych, w tym prawo do uzyskania kopii tych danych;</w:t>
      </w:r>
    </w:p>
    <w:p w14:paraId="6FF7981F" w14:textId="77777777" w:rsidR="00AD68D0" w:rsidRPr="000C1913" w:rsidRDefault="00AD68D0" w:rsidP="00AD68D0">
      <w:pPr>
        <w:pStyle w:val="Akapitzlist"/>
        <w:numPr>
          <w:ilvl w:val="0"/>
          <w:numId w:val="3"/>
        </w:numPr>
        <w:shd w:val="clear" w:color="auto" w:fill="FDFDFD"/>
        <w:spacing w:after="0" w:line="240" w:lineRule="exact"/>
        <w:jc w:val="both"/>
        <w:rPr>
          <w:rFonts w:ascii="Fira Sans" w:eastAsia="Times New Roman" w:hAnsi="Fira Sans" w:cs="Times New Roman"/>
          <w:color w:val="222222"/>
          <w:sz w:val="16"/>
          <w:szCs w:val="16"/>
          <w:lang w:eastAsia="pl-PL"/>
        </w:rPr>
      </w:pPr>
      <w:r w:rsidRPr="000C1913">
        <w:rPr>
          <w:rFonts w:ascii="Fira Sans" w:eastAsia="Times New Roman" w:hAnsi="Fira Sans" w:cs="Times New Roman"/>
          <w:color w:val="222222"/>
          <w:sz w:val="16"/>
          <w:szCs w:val="16"/>
          <w:lang w:eastAsia="pl-PL"/>
        </w:rPr>
        <w:t>do sprostowania (poprawiania) danych osobowych; </w:t>
      </w:r>
    </w:p>
    <w:p w14:paraId="0893CB1C" w14:textId="77777777" w:rsidR="00AD68D0" w:rsidRPr="000C1913" w:rsidRDefault="00AD68D0" w:rsidP="00AD68D0">
      <w:pPr>
        <w:pStyle w:val="Akapitzlist"/>
        <w:numPr>
          <w:ilvl w:val="0"/>
          <w:numId w:val="3"/>
        </w:numPr>
        <w:shd w:val="clear" w:color="auto" w:fill="FDFDFD"/>
        <w:spacing w:after="0" w:line="240" w:lineRule="exact"/>
        <w:jc w:val="both"/>
        <w:rPr>
          <w:rFonts w:ascii="Fira Sans" w:eastAsia="Times New Roman" w:hAnsi="Fira Sans" w:cs="Times New Roman"/>
          <w:color w:val="222222"/>
          <w:sz w:val="16"/>
          <w:szCs w:val="16"/>
          <w:lang w:eastAsia="pl-PL"/>
        </w:rPr>
      </w:pPr>
      <w:r w:rsidRPr="000C1913">
        <w:rPr>
          <w:rFonts w:ascii="Fira Sans" w:eastAsia="Times New Roman" w:hAnsi="Fira Sans" w:cs="Times New Roman"/>
          <w:color w:val="222222"/>
          <w:sz w:val="16"/>
          <w:szCs w:val="16"/>
          <w:lang w:eastAsia="pl-PL"/>
        </w:rPr>
        <w:t>do usunięcia danych osobowych;</w:t>
      </w:r>
    </w:p>
    <w:p w14:paraId="28E3AFBD" w14:textId="77777777" w:rsidR="00AD68D0" w:rsidRPr="000C1913" w:rsidRDefault="00AD68D0" w:rsidP="00AD68D0">
      <w:pPr>
        <w:pStyle w:val="Akapitzlist"/>
        <w:numPr>
          <w:ilvl w:val="0"/>
          <w:numId w:val="3"/>
        </w:numPr>
        <w:shd w:val="clear" w:color="auto" w:fill="FDFDFD"/>
        <w:spacing w:after="0" w:line="240" w:lineRule="exact"/>
        <w:jc w:val="both"/>
        <w:rPr>
          <w:rFonts w:ascii="Fira Sans" w:eastAsia="Times New Roman" w:hAnsi="Fira Sans" w:cs="Times New Roman"/>
          <w:color w:val="222222"/>
          <w:sz w:val="16"/>
          <w:szCs w:val="16"/>
          <w:lang w:eastAsia="pl-PL"/>
        </w:rPr>
      </w:pPr>
      <w:r w:rsidRPr="000C1913">
        <w:rPr>
          <w:rFonts w:ascii="Fira Sans" w:eastAsia="Times New Roman" w:hAnsi="Fira Sans" w:cs="Times New Roman"/>
          <w:color w:val="222222"/>
          <w:sz w:val="16"/>
          <w:szCs w:val="16"/>
          <w:lang w:eastAsia="pl-PL"/>
        </w:rPr>
        <w:t>do ograniczenia przetwarzania danych osobowych;</w:t>
      </w:r>
    </w:p>
    <w:p w14:paraId="41D9B2D6" w14:textId="77777777" w:rsidR="00AD68D0" w:rsidRPr="000C1913" w:rsidRDefault="00AD68D0" w:rsidP="00AD68D0">
      <w:pPr>
        <w:pStyle w:val="Akapitzlist"/>
        <w:numPr>
          <w:ilvl w:val="0"/>
          <w:numId w:val="3"/>
        </w:numPr>
        <w:shd w:val="clear" w:color="auto" w:fill="FDFDFD"/>
        <w:spacing w:after="0" w:line="240" w:lineRule="exact"/>
        <w:jc w:val="both"/>
        <w:rPr>
          <w:rFonts w:ascii="Fira Sans" w:eastAsia="Times New Roman" w:hAnsi="Fira Sans" w:cs="Times New Roman"/>
          <w:color w:val="222222"/>
          <w:sz w:val="16"/>
          <w:szCs w:val="16"/>
          <w:lang w:eastAsia="pl-PL"/>
        </w:rPr>
      </w:pPr>
      <w:r w:rsidRPr="000C1913">
        <w:rPr>
          <w:rFonts w:ascii="Fira Sans" w:eastAsia="Times New Roman" w:hAnsi="Fira Sans" w:cs="Times New Roman"/>
          <w:color w:val="222222"/>
          <w:sz w:val="16"/>
          <w:szCs w:val="16"/>
          <w:lang w:eastAsia="pl-PL"/>
        </w:rPr>
        <w:t xml:space="preserve">do wniesienia skargi do Prezesa Urzędu Ochrony Danych Osobowych (na adres Urzędu Ochrony Danych Osobowych, ul. Stawki 2, 00-193 Warszawa), jeżeli Pani/Pana zdaniem przetwarzanie Pani/Pana danych osobowych narusza przepisy RODO. </w:t>
      </w:r>
    </w:p>
    <w:p w14:paraId="603180DA" w14:textId="77777777" w:rsidR="00AD68D0" w:rsidRPr="000C1913" w:rsidRDefault="00AD68D0" w:rsidP="00AD68D0">
      <w:pPr>
        <w:numPr>
          <w:ilvl w:val="0"/>
          <w:numId w:val="1"/>
        </w:numPr>
        <w:shd w:val="clear" w:color="auto" w:fill="FDFDFD"/>
        <w:spacing w:after="0" w:line="240" w:lineRule="exact"/>
        <w:ind w:left="295" w:hanging="357"/>
        <w:jc w:val="both"/>
        <w:rPr>
          <w:rFonts w:ascii="Fira Sans" w:eastAsia="Times New Roman" w:hAnsi="Fira Sans" w:cs="Times New Roman"/>
          <w:b/>
          <w:color w:val="222222"/>
          <w:sz w:val="16"/>
          <w:szCs w:val="16"/>
          <w:lang w:eastAsia="pl-PL"/>
        </w:rPr>
      </w:pPr>
      <w:r w:rsidRPr="000C1913">
        <w:rPr>
          <w:rFonts w:ascii="Fira Sans" w:eastAsia="Times New Roman" w:hAnsi="Fira Sans" w:cs="Times New Roman"/>
          <w:b/>
          <w:color w:val="222222"/>
          <w:sz w:val="16"/>
          <w:szCs w:val="16"/>
          <w:lang w:eastAsia="pl-PL"/>
        </w:rPr>
        <w:t>Dobrowolność/Obowiązek podania danych osobowych</w:t>
      </w:r>
    </w:p>
    <w:p w14:paraId="662906D5" w14:textId="77777777" w:rsidR="00AD68D0" w:rsidRPr="000C1913" w:rsidRDefault="00AD68D0" w:rsidP="00AD68D0">
      <w:pPr>
        <w:shd w:val="clear" w:color="auto" w:fill="FDFDFD"/>
        <w:spacing w:after="0" w:line="240" w:lineRule="exact"/>
        <w:jc w:val="both"/>
        <w:rPr>
          <w:rFonts w:ascii="Fira Sans" w:hAnsi="Fira Sans"/>
          <w:sz w:val="16"/>
          <w:szCs w:val="16"/>
          <w:lang w:eastAsia="pl-PL"/>
        </w:rPr>
      </w:pPr>
      <w:r w:rsidRPr="000C1913">
        <w:rPr>
          <w:rFonts w:ascii="Fira Sans" w:eastAsia="Times New Roman" w:hAnsi="Fira Sans" w:cs="Times New Roman"/>
          <w:color w:val="222222"/>
          <w:sz w:val="16"/>
          <w:szCs w:val="16"/>
          <w:lang w:eastAsia="pl-PL"/>
        </w:rPr>
        <w:t>Podanie przez Panią/Pana danych osobowych jest dobrowolne, ale</w:t>
      </w:r>
      <w:r w:rsidRPr="000C1913">
        <w:rPr>
          <w:sz w:val="16"/>
          <w:szCs w:val="16"/>
          <w:lang w:eastAsia="pl-PL"/>
        </w:rPr>
        <w:t xml:space="preserve"> </w:t>
      </w:r>
      <w:r w:rsidRPr="000C1913">
        <w:rPr>
          <w:rFonts w:ascii="Fira Sans" w:hAnsi="Fira Sans"/>
          <w:sz w:val="16"/>
          <w:szCs w:val="16"/>
          <w:lang w:eastAsia="pl-PL"/>
        </w:rPr>
        <w:t>niezbędne do rozpatrzenia przesłanego artykułu. Konsekwencją niepodania danych osobowych będzie brak możliwości publikacji artykułu.</w:t>
      </w:r>
    </w:p>
    <w:p w14:paraId="1A121352" w14:textId="77777777" w:rsidR="00AD68D0" w:rsidRPr="000C1913" w:rsidRDefault="00AD68D0" w:rsidP="00AD68D0">
      <w:pPr>
        <w:numPr>
          <w:ilvl w:val="0"/>
          <w:numId w:val="1"/>
        </w:numPr>
        <w:shd w:val="clear" w:color="auto" w:fill="FDFDFD"/>
        <w:spacing w:after="0" w:line="240" w:lineRule="exact"/>
        <w:ind w:left="295" w:hanging="357"/>
        <w:jc w:val="both"/>
        <w:rPr>
          <w:rFonts w:ascii="Fira Sans" w:eastAsia="Times New Roman" w:hAnsi="Fira Sans" w:cs="Times New Roman"/>
          <w:b/>
          <w:color w:val="222222"/>
          <w:sz w:val="16"/>
          <w:szCs w:val="16"/>
          <w:lang w:eastAsia="pl-PL"/>
        </w:rPr>
      </w:pPr>
      <w:r w:rsidRPr="000C1913">
        <w:rPr>
          <w:rFonts w:ascii="Fira Sans" w:eastAsia="Times New Roman" w:hAnsi="Fira Sans" w:cs="Times New Roman"/>
          <w:b/>
          <w:color w:val="222222"/>
          <w:sz w:val="16"/>
          <w:szCs w:val="16"/>
          <w:lang w:eastAsia="pl-PL"/>
        </w:rPr>
        <w:t>Zautomatyzowane podejmowanie decyzji, w tym profilowanie</w:t>
      </w:r>
    </w:p>
    <w:p w14:paraId="427BE1A4" w14:textId="77777777" w:rsidR="00AD68D0" w:rsidRPr="00564F00" w:rsidRDefault="00AD68D0" w:rsidP="00AD68D0">
      <w:pPr>
        <w:pStyle w:val="Akapitzlist"/>
        <w:shd w:val="clear" w:color="auto" w:fill="FFFFFF"/>
        <w:spacing w:after="0" w:line="240" w:lineRule="exact"/>
        <w:ind w:left="0"/>
        <w:jc w:val="both"/>
        <w:rPr>
          <w:rFonts w:ascii="Fira Sans" w:hAnsi="Fira Sans"/>
          <w:sz w:val="16"/>
          <w:szCs w:val="16"/>
        </w:rPr>
      </w:pPr>
      <w:r w:rsidRPr="000C1913">
        <w:rPr>
          <w:rFonts w:ascii="Fira Sans" w:hAnsi="Fira Sans"/>
          <w:sz w:val="16"/>
          <w:szCs w:val="16"/>
        </w:rPr>
        <w:t>Pani/Pana dane osobowe nie będą profilowane ani też nie będą podlegały zautomatyzowanemu podejmowaniu decyzji.</w:t>
      </w:r>
    </w:p>
    <w:p w14:paraId="19A84F08" w14:textId="77777777" w:rsidR="007D40DD" w:rsidRPr="00564F00" w:rsidRDefault="007D40DD">
      <w:pPr>
        <w:pStyle w:val="Akapitzlist"/>
        <w:shd w:val="clear" w:color="auto" w:fill="FFFFFF"/>
        <w:spacing w:after="0" w:line="240" w:lineRule="exact"/>
        <w:ind w:left="0"/>
        <w:jc w:val="both"/>
        <w:rPr>
          <w:rFonts w:ascii="Fira Sans" w:hAnsi="Fira Sans"/>
          <w:sz w:val="16"/>
          <w:szCs w:val="16"/>
        </w:rPr>
      </w:pPr>
    </w:p>
    <w:sectPr w:rsidR="007D40DD" w:rsidRPr="00564F00" w:rsidSect="005719C1">
      <w:head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D272F" w14:textId="77777777" w:rsidR="00FB5FD3" w:rsidRDefault="00FB5FD3" w:rsidP="00AD68D0">
      <w:pPr>
        <w:spacing w:after="0" w:line="240" w:lineRule="auto"/>
      </w:pPr>
      <w:r>
        <w:separator/>
      </w:r>
    </w:p>
  </w:endnote>
  <w:endnote w:type="continuationSeparator" w:id="0">
    <w:p w14:paraId="17AC72A7" w14:textId="77777777" w:rsidR="00FB5FD3" w:rsidRDefault="00FB5FD3" w:rsidP="00AD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bo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B99AD" w14:textId="77777777" w:rsidR="00FB5FD3" w:rsidRDefault="00FB5FD3" w:rsidP="00AD68D0">
      <w:pPr>
        <w:spacing w:after="0" w:line="240" w:lineRule="auto"/>
      </w:pPr>
      <w:r>
        <w:separator/>
      </w:r>
    </w:p>
  </w:footnote>
  <w:footnote w:type="continuationSeparator" w:id="0">
    <w:p w14:paraId="5CB6B3E2" w14:textId="77777777" w:rsidR="00FB5FD3" w:rsidRDefault="00FB5FD3" w:rsidP="00AD68D0">
      <w:pPr>
        <w:spacing w:after="0" w:line="240" w:lineRule="auto"/>
      </w:pPr>
      <w:r>
        <w:continuationSeparator/>
      </w:r>
    </w:p>
  </w:footnote>
  <w:footnote w:id="1">
    <w:p w14:paraId="47D0DCBA" w14:textId="77777777" w:rsidR="00AD68D0" w:rsidRPr="00726B9B" w:rsidRDefault="00AD68D0" w:rsidP="00AD68D0">
      <w:pPr>
        <w:pStyle w:val="Tekstprzypisudolnego"/>
        <w:jc w:val="both"/>
        <w:rPr>
          <w:rFonts w:ascii="Fira Sans" w:hAnsi="Fira Sans"/>
          <w:sz w:val="15"/>
          <w:szCs w:val="15"/>
        </w:rPr>
      </w:pPr>
      <w:r w:rsidRPr="00726B9B">
        <w:rPr>
          <w:rStyle w:val="Odwoanieprzypisudolnego"/>
          <w:rFonts w:ascii="Fira Sans" w:hAnsi="Fira Sans"/>
          <w:sz w:val="15"/>
          <w:szCs w:val="15"/>
        </w:rPr>
        <w:footnoteRef/>
      </w:r>
      <w:r w:rsidRPr="00726B9B">
        <w:rPr>
          <w:rFonts w:ascii="Fira Sans" w:hAnsi="Fira Sans"/>
          <w:sz w:val="15"/>
          <w:szCs w:val="15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</w:t>
      </w:r>
      <w:r w:rsidR="002355D2" w:rsidRPr="00726B9B">
        <w:rPr>
          <w:rFonts w:ascii="Fira Sans" w:hAnsi="Fira Sans"/>
          <w:sz w:val="15"/>
          <w:szCs w:val="15"/>
        </w:rPr>
        <w:t>.</w:t>
      </w:r>
      <w:r w:rsidRPr="00726B9B">
        <w:rPr>
          <w:rFonts w:ascii="Fira Sans" w:hAnsi="Fira Sans"/>
          <w:sz w:val="15"/>
          <w:szCs w:val="15"/>
        </w:rPr>
        <w:t xml:space="preserve"> </w:t>
      </w:r>
    </w:p>
  </w:footnote>
  <w:footnote w:id="2">
    <w:p w14:paraId="32B0A9C2" w14:textId="77777777" w:rsidR="00AD68D0" w:rsidRPr="00726B9B" w:rsidRDefault="00AD68D0" w:rsidP="00AD68D0">
      <w:pPr>
        <w:pStyle w:val="Tekstprzypisudolnego"/>
        <w:jc w:val="both"/>
        <w:rPr>
          <w:rFonts w:ascii="Fira Sans" w:hAnsi="Fira Sans"/>
          <w:sz w:val="15"/>
          <w:szCs w:val="15"/>
        </w:rPr>
      </w:pPr>
      <w:r w:rsidRPr="00726B9B">
        <w:rPr>
          <w:rStyle w:val="Odwoanieprzypisudolnego"/>
          <w:rFonts w:ascii="Fira Sans" w:hAnsi="Fira Sans"/>
          <w:sz w:val="15"/>
          <w:szCs w:val="15"/>
        </w:rPr>
        <w:footnoteRef/>
      </w:r>
      <w:r w:rsidRPr="00726B9B">
        <w:rPr>
          <w:rFonts w:ascii="Fira Sans" w:hAnsi="Fira Sans"/>
          <w:sz w:val="15"/>
          <w:szCs w:val="15"/>
        </w:rPr>
        <w:t xml:space="preserve"> Ustawa z dnia 29 czerwca 1995 r. o statystyce (Dz. U. z 2019 r. poz. 649, 730 z późn. zm.)</w:t>
      </w:r>
      <w:r w:rsidR="002355D2" w:rsidRPr="00726B9B">
        <w:rPr>
          <w:rFonts w:ascii="Fira Sans" w:hAnsi="Fira Sans"/>
          <w:sz w:val="15"/>
          <w:szCs w:val="15"/>
        </w:rPr>
        <w:t>.</w:t>
      </w:r>
    </w:p>
  </w:footnote>
  <w:footnote w:id="3">
    <w:p w14:paraId="3E6D3751" w14:textId="77777777" w:rsidR="00AD68D0" w:rsidRPr="00726B9B" w:rsidRDefault="00AD68D0" w:rsidP="00AD68D0">
      <w:pPr>
        <w:pStyle w:val="Tekstprzypisudolnego"/>
        <w:jc w:val="both"/>
        <w:rPr>
          <w:rFonts w:ascii="Fira Sans" w:hAnsi="Fira Sans"/>
          <w:sz w:val="15"/>
          <w:szCs w:val="15"/>
        </w:rPr>
      </w:pPr>
      <w:r w:rsidRPr="00726B9B">
        <w:rPr>
          <w:rStyle w:val="Odwoanieprzypisudolnego"/>
          <w:rFonts w:ascii="Fira Sans" w:hAnsi="Fira Sans"/>
          <w:sz w:val="15"/>
          <w:szCs w:val="15"/>
        </w:rPr>
        <w:footnoteRef/>
      </w:r>
      <w:r w:rsidRPr="00726B9B">
        <w:rPr>
          <w:rFonts w:ascii="Fira Sans" w:hAnsi="Fira Sans"/>
          <w:sz w:val="15"/>
          <w:szCs w:val="15"/>
        </w:rPr>
        <w:t xml:space="preserve"> Ustawa z dnia 14 lipca 1983 r. o narodowym zasobie archiwalnym i archiwach (Dz. U. z 2018 r. poz. 217, z późn. zm.)</w:t>
      </w:r>
      <w:r w:rsidR="002355D2" w:rsidRPr="00726B9B">
        <w:rPr>
          <w:rFonts w:ascii="Fira Sans" w:hAnsi="Fira Sans"/>
          <w:sz w:val="15"/>
          <w:szCs w:val="15"/>
        </w:rPr>
        <w:t>.</w:t>
      </w:r>
    </w:p>
  </w:footnote>
  <w:footnote w:id="4">
    <w:p w14:paraId="7EEFEEF8" w14:textId="466C416F" w:rsidR="00AD68D0" w:rsidRPr="00726B9B" w:rsidRDefault="00AD68D0" w:rsidP="00AD68D0">
      <w:pPr>
        <w:pStyle w:val="Tekstprzypisudolnego"/>
        <w:jc w:val="both"/>
        <w:rPr>
          <w:sz w:val="15"/>
          <w:szCs w:val="15"/>
        </w:rPr>
      </w:pPr>
      <w:r w:rsidRPr="00726B9B">
        <w:rPr>
          <w:rStyle w:val="Odwoanieprzypisudolnego"/>
          <w:rFonts w:ascii="Fira Sans" w:hAnsi="Fira Sans"/>
          <w:sz w:val="15"/>
          <w:szCs w:val="15"/>
        </w:rPr>
        <w:footnoteRef/>
      </w:r>
      <w:r w:rsidRPr="00726B9B">
        <w:rPr>
          <w:rFonts w:ascii="Fira Sans" w:hAnsi="Fira Sans"/>
          <w:sz w:val="15"/>
          <w:szCs w:val="15"/>
        </w:rPr>
        <w:t xml:space="preserve"> Rozporządzenie Ministra Kultury i Dziedzictwa Narodowego z dnia 20 października 2015 r. w sprawie klasyfikowania i kwalifikowania dokumentacji, przekazywania materiałów archiwalnych do archiwów państwowych i brakowania dokumentacji niearchiwalnej (Dz. U. z 2015 r. poz. 1743)</w:t>
      </w:r>
      <w:r w:rsidR="002355D2" w:rsidRPr="00726B9B">
        <w:rPr>
          <w:rFonts w:ascii="Fira Sans" w:hAnsi="Fira Sans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F9298" w14:textId="54E60862" w:rsidR="00D31E81" w:rsidRDefault="00D31E81" w:rsidP="00D31E81">
    <w:pPr>
      <w:pStyle w:val="Nagwek"/>
      <w:jc w:val="center"/>
    </w:pPr>
    <w:r w:rsidRPr="000624EE">
      <w:rPr>
        <w:rFonts w:ascii="Fira Sans" w:hAnsi="Fira Sans"/>
        <w:noProof/>
        <w:sz w:val="19"/>
        <w:szCs w:val="19"/>
      </w:rPr>
      <w:drawing>
        <wp:inline distT="0" distB="0" distL="0" distR="0" wp14:anchorId="5BFC9F32" wp14:editId="05742CC4">
          <wp:extent cx="1130176" cy="352540"/>
          <wp:effectExtent l="0" t="0" r="0" b="0"/>
          <wp:docPr id="1" name="Obraz 1" descr="C:\Users\zygmontm\Desktop\logo WS i ORCID\wia stat 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ygmontm\Desktop\logo WS i ORCID\wia stat now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324" cy="386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DC85C0" w14:textId="77777777" w:rsidR="00D31E81" w:rsidRPr="00D31E81" w:rsidRDefault="00D31E81" w:rsidP="00D31E81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3E4A"/>
    <w:multiLevelType w:val="hybridMultilevel"/>
    <w:tmpl w:val="61405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61FA0BA5"/>
    <w:multiLevelType w:val="hybridMultilevel"/>
    <w:tmpl w:val="E984F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E0033"/>
    <w:multiLevelType w:val="hybridMultilevel"/>
    <w:tmpl w:val="9D649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A0"/>
    <w:rsid w:val="000022E1"/>
    <w:rsid w:val="00011BBF"/>
    <w:rsid w:val="00032F33"/>
    <w:rsid w:val="00033E37"/>
    <w:rsid w:val="00040102"/>
    <w:rsid w:val="000464AF"/>
    <w:rsid w:val="00056E50"/>
    <w:rsid w:val="00083F35"/>
    <w:rsid w:val="000C1913"/>
    <w:rsid w:val="000C7E08"/>
    <w:rsid w:val="000D4FBE"/>
    <w:rsid w:val="000D79E3"/>
    <w:rsid w:val="00100213"/>
    <w:rsid w:val="001021B8"/>
    <w:rsid w:val="0011300E"/>
    <w:rsid w:val="00130343"/>
    <w:rsid w:val="00132E51"/>
    <w:rsid w:val="00136213"/>
    <w:rsid w:val="0015358C"/>
    <w:rsid w:val="00160771"/>
    <w:rsid w:val="00164487"/>
    <w:rsid w:val="0017385C"/>
    <w:rsid w:val="001769E3"/>
    <w:rsid w:val="001B7592"/>
    <w:rsid w:val="001C2199"/>
    <w:rsid w:val="001C70AF"/>
    <w:rsid w:val="001E0CE4"/>
    <w:rsid w:val="001E53EB"/>
    <w:rsid w:val="001F0666"/>
    <w:rsid w:val="001F4920"/>
    <w:rsid w:val="002047DD"/>
    <w:rsid w:val="002079F0"/>
    <w:rsid w:val="00207B18"/>
    <w:rsid w:val="00216271"/>
    <w:rsid w:val="002169F8"/>
    <w:rsid w:val="00220402"/>
    <w:rsid w:val="0022228A"/>
    <w:rsid w:val="002308C4"/>
    <w:rsid w:val="002355D2"/>
    <w:rsid w:val="00237BCE"/>
    <w:rsid w:val="00252A97"/>
    <w:rsid w:val="00260C59"/>
    <w:rsid w:val="00261BB9"/>
    <w:rsid w:val="00271F0C"/>
    <w:rsid w:val="00273967"/>
    <w:rsid w:val="00277D96"/>
    <w:rsid w:val="00282695"/>
    <w:rsid w:val="00295A63"/>
    <w:rsid w:val="002D5BE7"/>
    <w:rsid w:val="002E589D"/>
    <w:rsid w:val="002F2CA0"/>
    <w:rsid w:val="00303C42"/>
    <w:rsid w:val="003044A7"/>
    <w:rsid w:val="003130C9"/>
    <w:rsid w:val="0032157B"/>
    <w:rsid w:val="0032476D"/>
    <w:rsid w:val="00330319"/>
    <w:rsid w:val="0034796C"/>
    <w:rsid w:val="00352008"/>
    <w:rsid w:val="00371D8D"/>
    <w:rsid w:val="003763D2"/>
    <w:rsid w:val="00380F75"/>
    <w:rsid w:val="003817F5"/>
    <w:rsid w:val="003963B1"/>
    <w:rsid w:val="003B0B7E"/>
    <w:rsid w:val="003B3702"/>
    <w:rsid w:val="003C342D"/>
    <w:rsid w:val="003C3BE8"/>
    <w:rsid w:val="004014E1"/>
    <w:rsid w:val="00406CDB"/>
    <w:rsid w:val="00447E48"/>
    <w:rsid w:val="00454F26"/>
    <w:rsid w:val="00474BD9"/>
    <w:rsid w:val="00476E7A"/>
    <w:rsid w:val="00492B3E"/>
    <w:rsid w:val="00496185"/>
    <w:rsid w:val="004C2421"/>
    <w:rsid w:val="004D51FD"/>
    <w:rsid w:val="004E3DAB"/>
    <w:rsid w:val="004F045F"/>
    <w:rsid w:val="004F4DBA"/>
    <w:rsid w:val="00502521"/>
    <w:rsid w:val="00523536"/>
    <w:rsid w:val="005404EE"/>
    <w:rsid w:val="00542342"/>
    <w:rsid w:val="00543CFB"/>
    <w:rsid w:val="00564F00"/>
    <w:rsid w:val="005719C1"/>
    <w:rsid w:val="00583243"/>
    <w:rsid w:val="005836F1"/>
    <w:rsid w:val="00591471"/>
    <w:rsid w:val="00593A0E"/>
    <w:rsid w:val="005959BE"/>
    <w:rsid w:val="005A50FD"/>
    <w:rsid w:val="005B333C"/>
    <w:rsid w:val="005C164F"/>
    <w:rsid w:val="005C5993"/>
    <w:rsid w:val="005E1FDB"/>
    <w:rsid w:val="00604DA2"/>
    <w:rsid w:val="006251FC"/>
    <w:rsid w:val="00626B60"/>
    <w:rsid w:val="00657614"/>
    <w:rsid w:val="00664B82"/>
    <w:rsid w:val="006659E1"/>
    <w:rsid w:val="006672C8"/>
    <w:rsid w:val="00683152"/>
    <w:rsid w:val="006935A0"/>
    <w:rsid w:val="00695041"/>
    <w:rsid w:val="006D0487"/>
    <w:rsid w:val="006D52C2"/>
    <w:rsid w:val="006F1EEA"/>
    <w:rsid w:val="006F2F6F"/>
    <w:rsid w:val="006F3BB8"/>
    <w:rsid w:val="00707BE8"/>
    <w:rsid w:val="0071058E"/>
    <w:rsid w:val="00726B9B"/>
    <w:rsid w:val="007367A0"/>
    <w:rsid w:val="00744FE9"/>
    <w:rsid w:val="00755B1F"/>
    <w:rsid w:val="00767870"/>
    <w:rsid w:val="00775281"/>
    <w:rsid w:val="0078023B"/>
    <w:rsid w:val="00780DD8"/>
    <w:rsid w:val="007846FF"/>
    <w:rsid w:val="0078676C"/>
    <w:rsid w:val="00786B9B"/>
    <w:rsid w:val="007C2703"/>
    <w:rsid w:val="007C5D35"/>
    <w:rsid w:val="007D40DD"/>
    <w:rsid w:val="007E2488"/>
    <w:rsid w:val="007E4C47"/>
    <w:rsid w:val="00807ABB"/>
    <w:rsid w:val="0081379B"/>
    <w:rsid w:val="008146ED"/>
    <w:rsid w:val="00823742"/>
    <w:rsid w:val="00837381"/>
    <w:rsid w:val="008378A2"/>
    <w:rsid w:val="008426EE"/>
    <w:rsid w:val="00862CF3"/>
    <w:rsid w:val="00883389"/>
    <w:rsid w:val="008C085E"/>
    <w:rsid w:val="008F4950"/>
    <w:rsid w:val="00904D3B"/>
    <w:rsid w:val="009070F2"/>
    <w:rsid w:val="0091299B"/>
    <w:rsid w:val="0092124B"/>
    <w:rsid w:val="00930C63"/>
    <w:rsid w:val="00942544"/>
    <w:rsid w:val="00945D55"/>
    <w:rsid w:val="00967D16"/>
    <w:rsid w:val="009A0092"/>
    <w:rsid w:val="009A6FBE"/>
    <w:rsid w:val="009A73D1"/>
    <w:rsid w:val="009B5029"/>
    <w:rsid w:val="009C4CDF"/>
    <w:rsid w:val="009D3D8B"/>
    <w:rsid w:val="009D5B94"/>
    <w:rsid w:val="009D7BB4"/>
    <w:rsid w:val="009F0A51"/>
    <w:rsid w:val="00A13B04"/>
    <w:rsid w:val="00A429BC"/>
    <w:rsid w:val="00A43C15"/>
    <w:rsid w:val="00A5465C"/>
    <w:rsid w:val="00A62264"/>
    <w:rsid w:val="00A74820"/>
    <w:rsid w:val="00A81AA4"/>
    <w:rsid w:val="00A87234"/>
    <w:rsid w:val="00A9104C"/>
    <w:rsid w:val="00A97CD6"/>
    <w:rsid w:val="00AA62B5"/>
    <w:rsid w:val="00AB3590"/>
    <w:rsid w:val="00AB5D71"/>
    <w:rsid w:val="00AC793B"/>
    <w:rsid w:val="00AD07EF"/>
    <w:rsid w:val="00AD25B2"/>
    <w:rsid w:val="00AD68D0"/>
    <w:rsid w:val="00AE2451"/>
    <w:rsid w:val="00AF073B"/>
    <w:rsid w:val="00B3088C"/>
    <w:rsid w:val="00B34C58"/>
    <w:rsid w:val="00B40E47"/>
    <w:rsid w:val="00B5204D"/>
    <w:rsid w:val="00B53F09"/>
    <w:rsid w:val="00B6264B"/>
    <w:rsid w:val="00B62970"/>
    <w:rsid w:val="00B676E5"/>
    <w:rsid w:val="00B752FC"/>
    <w:rsid w:val="00B91AF1"/>
    <w:rsid w:val="00BA3160"/>
    <w:rsid w:val="00BA7E01"/>
    <w:rsid w:val="00C03428"/>
    <w:rsid w:val="00C31BD9"/>
    <w:rsid w:val="00C51569"/>
    <w:rsid w:val="00C51730"/>
    <w:rsid w:val="00C55C8A"/>
    <w:rsid w:val="00C90F07"/>
    <w:rsid w:val="00C97CF9"/>
    <w:rsid w:val="00CB3F0A"/>
    <w:rsid w:val="00CB6E75"/>
    <w:rsid w:val="00CD40AF"/>
    <w:rsid w:val="00CE1D23"/>
    <w:rsid w:val="00CF2445"/>
    <w:rsid w:val="00D0169A"/>
    <w:rsid w:val="00D2412E"/>
    <w:rsid w:val="00D2497B"/>
    <w:rsid w:val="00D31E81"/>
    <w:rsid w:val="00D44D54"/>
    <w:rsid w:val="00D5615B"/>
    <w:rsid w:val="00D62E1B"/>
    <w:rsid w:val="00D70884"/>
    <w:rsid w:val="00D73C99"/>
    <w:rsid w:val="00D75A87"/>
    <w:rsid w:val="00D8359D"/>
    <w:rsid w:val="00D9344C"/>
    <w:rsid w:val="00DA6624"/>
    <w:rsid w:val="00DB1CB5"/>
    <w:rsid w:val="00DC773A"/>
    <w:rsid w:val="00DD0495"/>
    <w:rsid w:val="00DD1359"/>
    <w:rsid w:val="00DD32F1"/>
    <w:rsid w:val="00DD5EB3"/>
    <w:rsid w:val="00DD7179"/>
    <w:rsid w:val="00DE0B2F"/>
    <w:rsid w:val="00DE20FB"/>
    <w:rsid w:val="00DE6C07"/>
    <w:rsid w:val="00DE6CC4"/>
    <w:rsid w:val="00DF409F"/>
    <w:rsid w:val="00E1046C"/>
    <w:rsid w:val="00E139B0"/>
    <w:rsid w:val="00E14741"/>
    <w:rsid w:val="00E37734"/>
    <w:rsid w:val="00E42384"/>
    <w:rsid w:val="00E60275"/>
    <w:rsid w:val="00E645B3"/>
    <w:rsid w:val="00E6462A"/>
    <w:rsid w:val="00E7468E"/>
    <w:rsid w:val="00E9019A"/>
    <w:rsid w:val="00E979BB"/>
    <w:rsid w:val="00EB04DF"/>
    <w:rsid w:val="00EB2CBA"/>
    <w:rsid w:val="00EB333C"/>
    <w:rsid w:val="00EB77EB"/>
    <w:rsid w:val="00EC7A13"/>
    <w:rsid w:val="00EE143A"/>
    <w:rsid w:val="00EE3B30"/>
    <w:rsid w:val="00F036A6"/>
    <w:rsid w:val="00F0556A"/>
    <w:rsid w:val="00F2567C"/>
    <w:rsid w:val="00F418B2"/>
    <w:rsid w:val="00F454A7"/>
    <w:rsid w:val="00F72190"/>
    <w:rsid w:val="00F81397"/>
    <w:rsid w:val="00F82ABC"/>
    <w:rsid w:val="00FA7A6A"/>
    <w:rsid w:val="00FB03B6"/>
    <w:rsid w:val="00FB5FD3"/>
    <w:rsid w:val="00FD301B"/>
    <w:rsid w:val="00FE0A07"/>
    <w:rsid w:val="00FE1C68"/>
    <w:rsid w:val="00FE37B3"/>
    <w:rsid w:val="00FF455A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1B88"/>
  <w15:chartTrackingRefBased/>
  <w15:docId w15:val="{B74189F8-5A9E-4AAB-B809-47C238BD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F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3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68D0"/>
    <w:rPr>
      <w:strike w:val="0"/>
      <w:dstrike w:val="0"/>
      <w:color w:val="B41116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AD68D0"/>
    <w:rPr>
      <w:rFonts w:ascii="firabold" w:hAnsi="firabold" w:hint="default"/>
      <w:b w:val="0"/>
      <w:bCs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68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68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68D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5D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38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85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615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6E7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3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E81"/>
  </w:style>
  <w:style w:type="paragraph" w:styleId="Stopka">
    <w:name w:val="footer"/>
    <w:basedOn w:val="Normalny"/>
    <w:link w:val="StopkaZnak"/>
    <w:uiPriority w:val="99"/>
    <w:unhideWhenUsed/>
    <w:rsid w:val="00D3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GUS@sta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E5256-FCE7-49E1-B8B0-90A2115B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</dc:creator>
  <cp:keywords/>
  <dc:description/>
  <cp:lastModifiedBy>Zygmont Malgorzata</cp:lastModifiedBy>
  <cp:revision>3</cp:revision>
  <dcterms:created xsi:type="dcterms:W3CDTF">2024-11-25T15:27:00Z</dcterms:created>
  <dcterms:modified xsi:type="dcterms:W3CDTF">2024-11-26T11:19:00Z</dcterms:modified>
</cp:coreProperties>
</file>